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ascii="Times New Roman" w:hAnsi="Times New Roman" w:eastAsia="方正小标宋简体" w:cs="Times New Roman"/>
          <w:sz w:val="48"/>
          <w:szCs w:val="48"/>
        </w:rPr>
        <w:t>“</w:t>
      </w:r>
      <w:r>
        <w:rPr>
          <w:rFonts w:hint="eastAsia" w:ascii="Times New Roman" w:hAnsi="Times New Roman" w:eastAsia="方正小标宋简体" w:cs="方正小标宋简体"/>
          <w:sz w:val="48"/>
          <w:szCs w:val="48"/>
        </w:rPr>
        <w:t>一书三方案</w:t>
      </w:r>
      <w:r>
        <w:rPr>
          <w:rFonts w:ascii="Times New Roman" w:hAnsi="Times New Roman" w:eastAsia="方正小标宋简体" w:cs="Times New Roman"/>
          <w:sz w:val="48"/>
          <w:szCs w:val="48"/>
        </w:rPr>
        <w:t>”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1680" w:firstLineChars="600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1680" w:firstLineChars="600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1680" w:firstLineChars="6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编制机关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（公章）：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主要负责人（签字）：</w:t>
      </w:r>
    </w:p>
    <w:p>
      <w:pPr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编　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制　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时　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间：</w:t>
      </w:r>
      <w:r>
        <w:rPr>
          <w:rFonts w:ascii="Times New Roman" w:hAnsi="Times New Roman" w:eastAsia="仿宋_GB2312" w:cs="Times New Roman"/>
          <w:sz w:val="32"/>
          <w:szCs w:val="32"/>
        </w:rPr>
        <w:t>2019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16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中华人民共和国自然资源部监制</w:t>
      </w:r>
    </w:p>
    <w:p>
      <w:pPr>
        <w:spacing w:line="360" w:lineRule="auto"/>
        <w:ind w:firstLine="2249" w:firstLineChars="700"/>
        <w:rPr>
          <w:rFonts w:ascii="Times New Roman" w:hAnsi="Times New Roman" w:eastAsia="黑体" w:cs="Times New Roman"/>
          <w:b/>
          <w:bCs/>
          <w:sz w:val="30"/>
          <w:szCs w:val="30"/>
        </w:rPr>
      </w:pPr>
      <w:r>
        <w:rPr>
          <w:rFonts w:hint="eastAsia" w:ascii="Times New Roman" w:hAnsi="Times New Roman" w:cs="宋体"/>
          <w:b/>
          <w:bCs/>
          <w:sz w:val="32"/>
          <w:szCs w:val="32"/>
        </w:rPr>
        <w:t>一、建设用地项目呈报说明书</w:t>
      </w: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hint="eastAsia" w:ascii="Times New Roman" w:hAnsi="Times New Roman" w:cs="宋体"/>
          <w:sz w:val="24"/>
          <w:szCs w:val="24"/>
        </w:rPr>
        <w:t>计量单位：公顷、万元</w:t>
      </w:r>
    </w:p>
    <w:tbl>
      <w:tblPr>
        <w:tblStyle w:val="7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广州市增城区</w:t>
            </w:r>
            <w:r>
              <w:rPr>
                <w:rFonts w:ascii="宋体" w:hAnsi="宋体" w:cs="宋体"/>
              </w:rPr>
              <w:t>2019</w:t>
            </w:r>
            <w:r>
              <w:rPr>
                <w:rFonts w:hint="eastAsia" w:ascii="宋体" w:hAnsi="宋体" w:cs="宋体"/>
              </w:rPr>
              <w:t>年度第三十四批次城镇建设用地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（拆旧复垦）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0.5041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土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利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现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360" w:lineRule="auto"/>
              <w:ind w:firstLine="1200" w:firstLineChars="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权　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总计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0.5041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（一）农用地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0.4658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其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耕地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其中：基本农田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林地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0.0969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园地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0.0814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养殖水面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（不含养殖水面）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0.2875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0.0383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分批次城市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镇建设用地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240" w:lineRule="exact"/>
              <w:rPr>
                <w:rFonts w:ascii="宋体" w:cs="Times New Roman"/>
              </w:rPr>
            </w:pPr>
          </w:p>
          <w:p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广州市增城区</w:t>
            </w:r>
            <w:r>
              <w:rPr>
                <w:rFonts w:ascii="宋体" w:hAnsi="宋体" w:cs="宋体"/>
              </w:rPr>
              <w:t>2019</w:t>
            </w:r>
            <w:r>
              <w:rPr>
                <w:rFonts w:hint="eastAsia" w:ascii="宋体" w:hAnsi="宋体" w:cs="宋体"/>
              </w:rPr>
              <w:t>年度第三十四批次城镇建设用地（拆旧复垦）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地块一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0.5041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商服用地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/>
          <w:sz w:val="24"/>
          <w:szCs w:val="24"/>
        </w:rPr>
        <w:sectPr>
          <w:footerReference r:id="rId3" w:type="default"/>
          <w:pgSz w:w="11907" w:h="16840"/>
          <w:pgMar w:top="1984" w:right="1474" w:bottom="1020" w:left="1474" w:header="567" w:footer="1417" w:gutter="0"/>
          <w:cols w:space="720" w:num="1"/>
          <w:titlePg/>
          <w:docGrid w:type="lines" w:linePitch="314" w:charSpace="0"/>
        </w:sectPr>
      </w:pPr>
    </w:p>
    <w:p>
      <w:pPr>
        <w:spacing w:line="740" w:lineRule="exac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续一：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60" w:lineRule="exac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60" w:lineRule="exact"/>
              <w:ind w:firstLine="4320" w:firstLineChars="18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spacing w:line="6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（公章）</w:t>
            </w:r>
          </w:p>
          <w:p>
            <w:pPr>
              <w:spacing w:line="6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主管领导（签字）：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市（地、州）人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政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府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土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行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政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部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查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意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spacing w:line="660" w:lineRule="exac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spacing w:line="660" w:lineRule="exact"/>
              <w:ind w:firstLine="4800" w:firstLineChars="20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（公章）</w:t>
            </w:r>
          </w:p>
          <w:p>
            <w:pPr>
              <w:spacing w:line="6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主管领导（签字）：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市（地、州）</w:t>
            </w:r>
          </w:p>
          <w:p>
            <w:pPr>
              <w:spacing w:line="6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政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府</w:t>
            </w:r>
          </w:p>
          <w:p>
            <w:pPr>
              <w:spacing w:line="6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核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意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（公章）</w:t>
            </w:r>
          </w:p>
          <w:p>
            <w:pPr>
              <w:spacing w:line="6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主管领导（签字）：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注</w:t>
            </w:r>
          </w:p>
        </w:tc>
        <w:tc>
          <w:tcPr>
            <w:tcW w:w="644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</w:tbl>
    <w:p>
      <w:pPr>
        <w:pageBreakBefore/>
        <w:spacing w:line="360" w:lineRule="auto"/>
        <w:ind w:firstLine="2894" w:firstLineChars="90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cs="宋体"/>
          <w:b/>
          <w:bCs/>
          <w:sz w:val="32"/>
          <w:szCs w:val="32"/>
        </w:rPr>
        <w:t>二、农用地转用方案</w:t>
      </w:r>
    </w:p>
    <w:p>
      <w:pPr>
        <w:spacing w:line="360" w:lineRule="auto"/>
        <w:ind w:firstLine="6000" w:firstLineChars="25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计量单位：公顷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0.4658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其中：耕地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（含带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地类）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划</w:t>
            </w:r>
          </w:p>
        </w:tc>
        <w:tc>
          <w:tcPr>
            <w:tcW w:w="4265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√</w:t>
            </w: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√</w:t>
            </w: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360" w:lineRule="auto"/>
              <w:ind w:firstLine="360" w:firstLineChars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0.4658</w:t>
            </w:r>
          </w:p>
        </w:tc>
        <w:tc>
          <w:tcPr>
            <w:tcW w:w="2132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0.4658</w:t>
            </w:r>
          </w:p>
        </w:tc>
        <w:tc>
          <w:tcPr>
            <w:tcW w:w="2133" w:type="dxa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ind w:firstLine="645"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该批次用地涉及新增建设用地</w:t>
            </w:r>
            <w:r>
              <w:rPr>
                <w:rFonts w:ascii="宋体" w:hAnsi="宋体" w:cs="宋体"/>
                <w:sz w:val="24"/>
                <w:szCs w:val="24"/>
              </w:rPr>
              <w:t>0.4658</w:t>
            </w:r>
            <w:r>
              <w:rPr>
                <w:rFonts w:hint="eastAsia" w:ascii="宋体" w:hAnsi="宋体" w:cs="宋体"/>
                <w:sz w:val="24"/>
                <w:szCs w:val="24"/>
              </w:rPr>
              <w:t>公顷、农用地转用</w:t>
            </w:r>
            <w:r>
              <w:rPr>
                <w:rFonts w:ascii="宋体" w:hAnsi="宋体" w:cs="宋体"/>
                <w:sz w:val="24"/>
                <w:szCs w:val="24"/>
              </w:rPr>
              <w:t>0.4658</w:t>
            </w:r>
            <w:r>
              <w:rPr>
                <w:rFonts w:hint="eastAsia" w:ascii="宋体" w:hAnsi="宋体" w:cs="宋体"/>
                <w:sz w:val="24"/>
                <w:szCs w:val="24"/>
              </w:rPr>
              <w:t>公顷（不涉及耕地），按规定安排使用我市</w:t>
            </w:r>
            <w:r>
              <w:rPr>
                <w:rFonts w:ascii="宋体" w:hAnsi="宋体" w:cs="宋体"/>
                <w:sz w:val="24"/>
                <w:szCs w:val="24"/>
              </w:rPr>
              <w:t>2018</w:t>
            </w:r>
            <w:r>
              <w:rPr>
                <w:rFonts w:hint="eastAsia" w:ascii="宋体" w:hAnsi="宋体" w:cs="宋体"/>
                <w:sz w:val="24"/>
                <w:szCs w:val="24"/>
              </w:rPr>
              <w:t>年度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拆旧</w:t>
            </w:r>
            <w:r>
              <w:rPr>
                <w:rFonts w:hint="eastAsia" w:ascii="宋体" w:hAnsi="宋体" w:cs="宋体"/>
                <w:sz w:val="24"/>
                <w:szCs w:val="24"/>
              </w:rPr>
              <w:t>复垦周转指标</w:t>
            </w:r>
            <w:r>
              <w:rPr>
                <w:rFonts w:ascii="宋体" w:hAnsi="宋体" w:cs="宋体"/>
                <w:sz w:val="24"/>
                <w:szCs w:val="24"/>
              </w:rPr>
              <w:t>0.4658</w:t>
            </w:r>
            <w:r>
              <w:rPr>
                <w:rFonts w:hint="eastAsia" w:ascii="宋体" w:hAnsi="宋体" w:cs="宋体"/>
                <w:sz w:val="24"/>
                <w:szCs w:val="24"/>
              </w:rPr>
              <w:t>公顷。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2714" w:firstLineChars="901"/>
        <w:rPr>
          <w:rFonts w:ascii="Times New Roman" w:hAnsi="Times New Roman" w:eastAsia="黑体" w:cs="Times New Roman"/>
          <w:b/>
          <w:bCs/>
          <w:sz w:val="30"/>
          <w:szCs w:val="30"/>
        </w:rPr>
      </w:pPr>
    </w:p>
    <w:p>
      <w:pPr>
        <w:spacing w:line="360" w:lineRule="auto"/>
        <w:ind w:firstLine="2714" w:firstLineChars="901"/>
        <w:rPr>
          <w:rFonts w:ascii="Times New Roman" w:hAnsi="Times New Roman" w:eastAsia="黑体" w:cs="Times New Roman"/>
          <w:b/>
          <w:bCs/>
          <w:sz w:val="30"/>
          <w:szCs w:val="30"/>
        </w:rPr>
      </w:pPr>
    </w:p>
    <w:p>
      <w:pPr>
        <w:spacing w:line="360" w:lineRule="auto"/>
        <w:ind w:firstLine="2714" w:firstLineChars="901"/>
        <w:rPr>
          <w:rFonts w:ascii="Times New Roman" w:hAnsi="Times New Roman" w:eastAsia="黑体" w:cs="Times New Roman"/>
          <w:b/>
          <w:bCs/>
          <w:sz w:val="30"/>
          <w:szCs w:val="30"/>
        </w:rPr>
      </w:pPr>
    </w:p>
    <w:p>
      <w:pPr>
        <w:spacing w:line="600" w:lineRule="exact"/>
        <w:jc w:val="center"/>
        <w:rPr>
          <w:rFonts w:ascii="宋体" w:cs="Times New Roman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三、补充耕地方案</w:t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计量单位：公顷、公斤、万元</w:t>
      </w:r>
    </w:p>
    <w:tbl>
      <w:tblPr>
        <w:tblStyle w:val="7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含</w:t>
            </w:r>
            <w:r>
              <w:rPr>
                <w:rFonts w:ascii="宋体" w:hAnsi="宋体" w:cs="宋体"/>
              </w:rPr>
              <w:t>25</w:t>
            </w:r>
            <w:r>
              <w:rPr>
                <w:rFonts w:hint="eastAsia" w:ascii="宋体" w:hAnsi="宋体" w:cs="宋体"/>
              </w:rPr>
              <w:t>度以上坡耕地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Times New Roman"/>
                <w:color w:val="FF0000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补充耕地义务单位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补充耕地责任单位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义务单位缴纳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实际补充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cs="宋体"/>
          <w:b/>
          <w:bCs/>
          <w:sz w:val="32"/>
          <w:szCs w:val="32"/>
        </w:rPr>
        <w:t>四、征收土地方案（汇总）</w:t>
      </w:r>
    </w:p>
    <w:p>
      <w:pPr>
        <w:spacing w:line="360" w:lineRule="auto"/>
        <w:ind w:firstLine="5520" w:firstLineChars="23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被征收土地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中新镇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山美村下车经济合作社、大田村竹冚经济合作社、团结村金龙围经济合作社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属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况</w:t>
            </w:r>
          </w:p>
        </w:tc>
        <w:tc>
          <w:tcPr>
            <w:tcW w:w="6781" w:type="dxa"/>
            <w:gridSpan w:val="6"/>
          </w:tcPr>
          <w:p>
            <w:pPr>
              <w:pStyle w:val="2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征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补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费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标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积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土地补偿费倍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数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安置补助费倍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耕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水　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水浇地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0.0969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按前三年平均年产值</w:t>
            </w:r>
            <w:r>
              <w:rPr>
                <w:rFonts w:ascii="黑体" w:eastAsia="黑体" w:cs="黑体"/>
              </w:rPr>
              <w:t>2.39</w:t>
            </w:r>
            <w:r>
              <w:rPr>
                <w:rFonts w:hint="eastAsia" w:ascii="宋体" w:hAnsi="宋体" w:cs="宋体"/>
              </w:rPr>
              <w:t>万元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公顷，土地补偿费</w:t>
            </w:r>
            <w:r>
              <w:rPr>
                <w:rFonts w:ascii="宋体" w:hAnsi="宋体" w:cs="宋体"/>
              </w:rPr>
              <w:t>7.0015</w:t>
            </w:r>
            <w:r>
              <w:rPr>
                <w:rFonts w:hint="eastAsia" w:ascii="宋体" w:hAnsi="宋体" w:cs="宋体"/>
              </w:rPr>
              <w:t>倍，安置补助费</w:t>
            </w:r>
            <w:r>
              <w:rPr>
                <w:rFonts w:ascii="宋体" w:hAnsi="宋体" w:cs="宋体"/>
              </w:rPr>
              <w:t>5</w:t>
            </w:r>
            <w:r>
              <w:rPr>
                <w:rFonts w:hint="eastAsia" w:ascii="宋体" w:hAnsi="宋体" w:cs="宋体"/>
              </w:rPr>
              <w:t>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0.0814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按前三年平均年产值</w:t>
            </w:r>
            <w:r>
              <w:rPr>
                <w:rFonts w:ascii="黑体" w:eastAsia="黑体" w:cs="黑体"/>
              </w:rPr>
              <w:t>4.85</w:t>
            </w:r>
            <w:r>
              <w:rPr>
                <w:rFonts w:hint="eastAsia" w:ascii="宋体" w:hAnsi="宋体" w:cs="宋体"/>
              </w:rPr>
              <w:t>万元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公顷，土地补偿费</w:t>
            </w:r>
            <w:r>
              <w:rPr>
                <w:rFonts w:ascii="宋体" w:hAnsi="宋体" w:cs="宋体"/>
              </w:rPr>
              <w:t>7</w:t>
            </w:r>
            <w:r>
              <w:rPr>
                <w:rFonts w:hint="eastAsia" w:ascii="宋体" w:hAnsi="宋体" w:cs="宋体"/>
              </w:rPr>
              <w:t>倍，安置补助费</w:t>
            </w:r>
            <w:r>
              <w:rPr>
                <w:rFonts w:ascii="宋体" w:hAnsi="宋体" w:cs="宋体"/>
              </w:rPr>
              <w:t>5</w:t>
            </w:r>
            <w:r>
              <w:rPr>
                <w:rFonts w:hint="eastAsia" w:ascii="宋体" w:hAnsi="宋体" w:cs="宋体"/>
              </w:rPr>
              <w:t>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0.2875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按前三年平均年产值</w:t>
            </w:r>
            <w:r>
              <w:rPr>
                <w:rFonts w:ascii="黑体" w:eastAsia="黑体" w:cs="黑体"/>
              </w:rPr>
              <w:t>4.85</w:t>
            </w:r>
            <w:r>
              <w:rPr>
                <w:rFonts w:hint="eastAsia" w:ascii="宋体" w:hAnsi="宋体" w:cs="宋体"/>
              </w:rPr>
              <w:t>万元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公顷，土地补偿费</w:t>
            </w:r>
            <w:r>
              <w:rPr>
                <w:rFonts w:ascii="宋体" w:hAnsi="宋体" w:cs="宋体"/>
              </w:rPr>
              <w:t>7</w:t>
            </w:r>
            <w:r>
              <w:rPr>
                <w:rFonts w:hint="eastAsia" w:ascii="宋体" w:hAnsi="宋体" w:cs="宋体"/>
              </w:rPr>
              <w:t>倍，安置补助费</w:t>
            </w:r>
            <w:r>
              <w:rPr>
                <w:rFonts w:ascii="宋体" w:hAnsi="宋体" w:cs="宋体"/>
              </w:rPr>
              <w:t>5</w:t>
            </w:r>
            <w:r>
              <w:rPr>
                <w:rFonts w:hint="eastAsia" w:ascii="宋体" w:hAnsi="宋体" w:cs="宋体"/>
              </w:rPr>
              <w:t>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0.0383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按前三年平均年产值</w:t>
            </w:r>
            <w:r>
              <w:rPr>
                <w:rFonts w:ascii="黑体" w:eastAsia="黑体" w:cs="黑体"/>
              </w:rPr>
              <w:t>4.725</w:t>
            </w:r>
            <w:r>
              <w:rPr>
                <w:rFonts w:hint="eastAsia" w:ascii="宋体" w:hAnsi="宋体" w:cs="宋体"/>
              </w:rPr>
              <w:t>万元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公顷，土地补偿费</w:t>
            </w:r>
            <w:r>
              <w:rPr>
                <w:rFonts w:ascii="宋体" w:hAnsi="宋体" w:cs="宋体"/>
              </w:rPr>
              <w:t>10</w:t>
            </w:r>
            <w:r>
              <w:rPr>
                <w:rFonts w:hint="eastAsia" w:ascii="宋体" w:hAnsi="宋体" w:cs="宋体"/>
              </w:rPr>
              <w:t>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未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1680" w:firstLineChars="7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ageBreakBefore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续一：</w:t>
      </w:r>
    </w:p>
    <w:tbl>
      <w:tblPr>
        <w:tblStyle w:val="7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280"/>
        <w:gridCol w:w="2556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20.9610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0.5745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征地总费用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47.5946</w:t>
            </w: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征地费用综合标准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94.4150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需要安置的农业人口数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征地前人均耕地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安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置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途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径</w:t>
            </w: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货币安置</w:t>
            </w:r>
          </w:p>
        </w:tc>
        <w:tc>
          <w:tcPr>
            <w:tcW w:w="539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农业安置</w:t>
            </w:r>
          </w:p>
        </w:tc>
        <w:tc>
          <w:tcPr>
            <w:tcW w:w="5397" w:type="dxa"/>
            <w:gridSpan w:val="3"/>
            <w:vAlign w:val="center"/>
          </w:tcPr>
          <w:p>
            <w:pPr>
              <w:spacing w:line="360" w:lineRule="auto"/>
              <w:ind w:firstLine="960" w:firstLineChars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spacing w:line="580" w:lineRule="exact"/>
              <w:ind w:firstLine="480" w:firstLineChars="2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该批次用地按实际征地面积</w:t>
            </w:r>
            <w:r>
              <w:rPr>
                <w:rFonts w:ascii="宋体" w:hAnsi="宋体" w:cs="宋体"/>
                <w:sz w:val="24"/>
                <w:szCs w:val="24"/>
              </w:rPr>
              <w:t>10%</w:t>
            </w:r>
            <w:r>
              <w:rPr>
                <w:rFonts w:hint="eastAsia" w:ascii="宋体" w:hAnsi="宋体" w:cs="宋体"/>
                <w:sz w:val="24"/>
                <w:szCs w:val="24"/>
              </w:rPr>
              <w:t>的比例安排留用地</w:t>
            </w:r>
            <w:r>
              <w:rPr>
                <w:rFonts w:ascii="宋体" w:hAnsi="宋体" w:cs="宋体"/>
                <w:sz w:val="24"/>
                <w:szCs w:val="24"/>
              </w:rPr>
              <w:t>0.0458</w:t>
            </w:r>
            <w:r>
              <w:rPr>
                <w:rFonts w:hint="eastAsia" w:ascii="宋体" w:hAnsi="宋体" w:cs="宋体"/>
                <w:sz w:val="24"/>
                <w:szCs w:val="24"/>
              </w:rPr>
              <w:t>公顷，在本批次内一并报批。</w:t>
            </w: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3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备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注</w:t>
            </w:r>
          </w:p>
        </w:tc>
        <w:tc>
          <w:tcPr>
            <w:tcW w:w="7737" w:type="dxa"/>
            <w:gridSpan w:val="4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  <w:r>
      <w:pict>
        <v:rect id="文本框16" o:spid="_x0000_s4097" o:spt="1" style="position:absolute;left:0pt;margin-top:0pt;height:12.8pt;width:5.35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2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44AB"/>
    <w:rsid w:val="000359A7"/>
    <w:rsid w:val="00041B2C"/>
    <w:rsid w:val="00047449"/>
    <w:rsid w:val="00062387"/>
    <w:rsid w:val="00062C7C"/>
    <w:rsid w:val="000672BC"/>
    <w:rsid w:val="0007321E"/>
    <w:rsid w:val="000812D8"/>
    <w:rsid w:val="00081E56"/>
    <w:rsid w:val="00084004"/>
    <w:rsid w:val="00084BB0"/>
    <w:rsid w:val="0009161B"/>
    <w:rsid w:val="000A1F4D"/>
    <w:rsid w:val="000B2041"/>
    <w:rsid w:val="000B5AFC"/>
    <w:rsid w:val="000B5FCB"/>
    <w:rsid w:val="000D59B8"/>
    <w:rsid w:val="000F10E3"/>
    <w:rsid w:val="000F59E1"/>
    <w:rsid w:val="001078FB"/>
    <w:rsid w:val="00115EEB"/>
    <w:rsid w:val="001261D9"/>
    <w:rsid w:val="001277A9"/>
    <w:rsid w:val="00127FE2"/>
    <w:rsid w:val="001311BC"/>
    <w:rsid w:val="00132D4C"/>
    <w:rsid w:val="00133849"/>
    <w:rsid w:val="001615A9"/>
    <w:rsid w:val="001619C6"/>
    <w:rsid w:val="0016744F"/>
    <w:rsid w:val="00171797"/>
    <w:rsid w:val="00172A27"/>
    <w:rsid w:val="00172C28"/>
    <w:rsid w:val="00182F67"/>
    <w:rsid w:val="00186799"/>
    <w:rsid w:val="001A7675"/>
    <w:rsid w:val="001B204B"/>
    <w:rsid w:val="001C1593"/>
    <w:rsid w:val="001E0E6B"/>
    <w:rsid w:val="001E18F2"/>
    <w:rsid w:val="001E49DF"/>
    <w:rsid w:val="0020262D"/>
    <w:rsid w:val="00203214"/>
    <w:rsid w:val="0021799F"/>
    <w:rsid w:val="00230CFA"/>
    <w:rsid w:val="002317B9"/>
    <w:rsid w:val="0023432C"/>
    <w:rsid w:val="00234DFC"/>
    <w:rsid w:val="0023505D"/>
    <w:rsid w:val="00245C3F"/>
    <w:rsid w:val="00254E0E"/>
    <w:rsid w:val="0027584E"/>
    <w:rsid w:val="00295D0F"/>
    <w:rsid w:val="002A25B2"/>
    <w:rsid w:val="002C15F7"/>
    <w:rsid w:val="002C57C8"/>
    <w:rsid w:val="002D1B48"/>
    <w:rsid w:val="002F0438"/>
    <w:rsid w:val="002F4F15"/>
    <w:rsid w:val="002F74E2"/>
    <w:rsid w:val="002F7EF1"/>
    <w:rsid w:val="003024A1"/>
    <w:rsid w:val="00305557"/>
    <w:rsid w:val="0031468C"/>
    <w:rsid w:val="003255BA"/>
    <w:rsid w:val="00341333"/>
    <w:rsid w:val="00346AF4"/>
    <w:rsid w:val="0036278C"/>
    <w:rsid w:val="003761CE"/>
    <w:rsid w:val="003771CB"/>
    <w:rsid w:val="00390EA8"/>
    <w:rsid w:val="003A2E0C"/>
    <w:rsid w:val="003A74E9"/>
    <w:rsid w:val="003A7851"/>
    <w:rsid w:val="003B5D82"/>
    <w:rsid w:val="003B651D"/>
    <w:rsid w:val="003C265B"/>
    <w:rsid w:val="003D14C4"/>
    <w:rsid w:val="003E3624"/>
    <w:rsid w:val="003E5ADB"/>
    <w:rsid w:val="003F42E3"/>
    <w:rsid w:val="003F601C"/>
    <w:rsid w:val="00402AFF"/>
    <w:rsid w:val="00403C61"/>
    <w:rsid w:val="00405427"/>
    <w:rsid w:val="0041147D"/>
    <w:rsid w:val="00422AC5"/>
    <w:rsid w:val="0042356F"/>
    <w:rsid w:val="004311E8"/>
    <w:rsid w:val="00446D87"/>
    <w:rsid w:val="00447304"/>
    <w:rsid w:val="004510C8"/>
    <w:rsid w:val="0045432E"/>
    <w:rsid w:val="00457743"/>
    <w:rsid w:val="00464325"/>
    <w:rsid w:val="004660D2"/>
    <w:rsid w:val="004A5690"/>
    <w:rsid w:val="004C006E"/>
    <w:rsid w:val="004C7B81"/>
    <w:rsid w:val="004D2299"/>
    <w:rsid w:val="004D3CA7"/>
    <w:rsid w:val="004E25C6"/>
    <w:rsid w:val="00503DB9"/>
    <w:rsid w:val="00511F68"/>
    <w:rsid w:val="00513C86"/>
    <w:rsid w:val="00544227"/>
    <w:rsid w:val="00546629"/>
    <w:rsid w:val="00546AD8"/>
    <w:rsid w:val="00564CEC"/>
    <w:rsid w:val="00564FBF"/>
    <w:rsid w:val="00582670"/>
    <w:rsid w:val="00584B6D"/>
    <w:rsid w:val="005A0D98"/>
    <w:rsid w:val="005A2633"/>
    <w:rsid w:val="005B0646"/>
    <w:rsid w:val="005D6233"/>
    <w:rsid w:val="005F1DB0"/>
    <w:rsid w:val="0060676A"/>
    <w:rsid w:val="006357CE"/>
    <w:rsid w:val="0064324A"/>
    <w:rsid w:val="00651844"/>
    <w:rsid w:val="00663BE8"/>
    <w:rsid w:val="00671431"/>
    <w:rsid w:val="00677214"/>
    <w:rsid w:val="006841B4"/>
    <w:rsid w:val="0068548E"/>
    <w:rsid w:val="006A3F5F"/>
    <w:rsid w:val="006B047B"/>
    <w:rsid w:val="006B2E16"/>
    <w:rsid w:val="006C5A53"/>
    <w:rsid w:val="006E2BC7"/>
    <w:rsid w:val="006E4250"/>
    <w:rsid w:val="006E694E"/>
    <w:rsid w:val="006F2DAE"/>
    <w:rsid w:val="00702582"/>
    <w:rsid w:val="00710652"/>
    <w:rsid w:val="007162EF"/>
    <w:rsid w:val="00744F07"/>
    <w:rsid w:val="00745714"/>
    <w:rsid w:val="00745B36"/>
    <w:rsid w:val="00760B85"/>
    <w:rsid w:val="00763452"/>
    <w:rsid w:val="0078301C"/>
    <w:rsid w:val="00783BA3"/>
    <w:rsid w:val="00792A3D"/>
    <w:rsid w:val="007A522A"/>
    <w:rsid w:val="007A546C"/>
    <w:rsid w:val="007B336D"/>
    <w:rsid w:val="007C1E46"/>
    <w:rsid w:val="007C2C3C"/>
    <w:rsid w:val="007C4C42"/>
    <w:rsid w:val="007D49FC"/>
    <w:rsid w:val="007E69DF"/>
    <w:rsid w:val="007E6A02"/>
    <w:rsid w:val="007F28D5"/>
    <w:rsid w:val="008025DD"/>
    <w:rsid w:val="0082139C"/>
    <w:rsid w:val="00822514"/>
    <w:rsid w:val="00824A19"/>
    <w:rsid w:val="00862AE5"/>
    <w:rsid w:val="00862EEC"/>
    <w:rsid w:val="00865BEE"/>
    <w:rsid w:val="008661F2"/>
    <w:rsid w:val="00877BBC"/>
    <w:rsid w:val="00890098"/>
    <w:rsid w:val="008A43C9"/>
    <w:rsid w:val="008A6F1A"/>
    <w:rsid w:val="008B2CD4"/>
    <w:rsid w:val="008D6FD7"/>
    <w:rsid w:val="008E2D5D"/>
    <w:rsid w:val="008F4D9A"/>
    <w:rsid w:val="009150D8"/>
    <w:rsid w:val="00921EB9"/>
    <w:rsid w:val="0093009C"/>
    <w:rsid w:val="0093165B"/>
    <w:rsid w:val="00944895"/>
    <w:rsid w:val="00947802"/>
    <w:rsid w:val="009525DE"/>
    <w:rsid w:val="009556C1"/>
    <w:rsid w:val="0096426D"/>
    <w:rsid w:val="009644F8"/>
    <w:rsid w:val="00965598"/>
    <w:rsid w:val="009846E2"/>
    <w:rsid w:val="00994DAD"/>
    <w:rsid w:val="009A3E89"/>
    <w:rsid w:val="009B3C2A"/>
    <w:rsid w:val="009C0C6E"/>
    <w:rsid w:val="009C1F49"/>
    <w:rsid w:val="009C49C9"/>
    <w:rsid w:val="009E2E7A"/>
    <w:rsid w:val="009F3F97"/>
    <w:rsid w:val="009F415B"/>
    <w:rsid w:val="00A0276E"/>
    <w:rsid w:val="00A042A8"/>
    <w:rsid w:val="00A0446D"/>
    <w:rsid w:val="00A05396"/>
    <w:rsid w:val="00A1272F"/>
    <w:rsid w:val="00A36BD5"/>
    <w:rsid w:val="00A41692"/>
    <w:rsid w:val="00A656DA"/>
    <w:rsid w:val="00A76553"/>
    <w:rsid w:val="00A815AE"/>
    <w:rsid w:val="00A81616"/>
    <w:rsid w:val="00AA09EE"/>
    <w:rsid w:val="00AA1479"/>
    <w:rsid w:val="00AA72AC"/>
    <w:rsid w:val="00AB10B7"/>
    <w:rsid w:val="00AB197E"/>
    <w:rsid w:val="00AC01D9"/>
    <w:rsid w:val="00AC7907"/>
    <w:rsid w:val="00AE23C5"/>
    <w:rsid w:val="00AE5841"/>
    <w:rsid w:val="00AE6B29"/>
    <w:rsid w:val="00AE6D1E"/>
    <w:rsid w:val="00AE72B2"/>
    <w:rsid w:val="00AF0E9F"/>
    <w:rsid w:val="00AF2B4C"/>
    <w:rsid w:val="00B05C8C"/>
    <w:rsid w:val="00B05D17"/>
    <w:rsid w:val="00B06473"/>
    <w:rsid w:val="00B1090C"/>
    <w:rsid w:val="00B12C49"/>
    <w:rsid w:val="00B16943"/>
    <w:rsid w:val="00B26060"/>
    <w:rsid w:val="00B43509"/>
    <w:rsid w:val="00B435D8"/>
    <w:rsid w:val="00B6561A"/>
    <w:rsid w:val="00B73428"/>
    <w:rsid w:val="00B84500"/>
    <w:rsid w:val="00BB0CC4"/>
    <w:rsid w:val="00BB22AF"/>
    <w:rsid w:val="00BC59D6"/>
    <w:rsid w:val="00BD2768"/>
    <w:rsid w:val="00BD28B8"/>
    <w:rsid w:val="00BD7493"/>
    <w:rsid w:val="00BE3A55"/>
    <w:rsid w:val="00BF0F8A"/>
    <w:rsid w:val="00C0095C"/>
    <w:rsid w:val="00C07F72"/>
    <w:rsid w:val="00C23557"/>
    <w:rsid w:val="00C32CB1"/>
    <w:rsid w:val="00C635EF"/>
    <w:rsid w:val="00C65899"/>
    <w:rsid w:val="00C658BE"/>
    <w:rsid w:val="00C83241"/>
    <w:rsid w:val="00C95D11"/>
    <w:rsid w:val="00C967B4"/>
    <w:rsid w:val="00CA7D28"/>
    <w:rsid w:val="00CB125B"/>
    <w:rsid w:val="00CC1D30"/>
    <w:rsid w:val="00CD06C8"/>
    <w:rsid w:val="00CD4874"/>
    <w:rsid w:val="00CE2945"/>
    <w:rsid w:val="00CE7AF6"/>
    <w:rsid w:val="00CF265C"/>
    <w:rsid w:val="00CF370F"/>
    <w:rsid w:val="00CF4C09"/>
    <w:rsid w:val="00D03196"/>
    <w:rsid w:val="00D046CE"/>
    <w:rsid w:val="00D32CBD"/>
    <w:rsid w:val="00D413B6"/>
    <w:rsid w:val="00D50FE2"/>
    <w:rsid w:val="00D5664E"/>
    <w:rsid w:val="00D569A7"/>
    <w:rsid w:val="00D63471"/>
    <w:rsid w:val="00D82A5E"/>
    <w:rsid w:val="00D835BE"/>
    <w:rsid w:val="00D940F1"/>
    <w:rsid w:val="00D95B93"/>
    <w:rsid w:val="00DB0C84"/>
    <w:rsid w:val="00DB6095"/>
    <w:rsid w:val="00DF4EE5"/>
    <w:rsid w:val="00E032F2"/>
    <w:rsid w:val="00E04DC1"/>
    <w:rsid w:val="00E1464A"/>
    <w:rsid w:val="00E21654"/>
    <w:rsid w:val="00E27F81"/>
    <w:rsid w:val="00E27F84"/>
    <w:rsid w:val="00E36B6D"/>
    <w:rsid w:val="00E45F5A"/>
    <w:rsid w:val="00E6635E"/>
    <w:rsid w:val="00E71879"/>
    <w:rsid w:val="00E957A0"/>
    <w:rsid w:val="00EA6B3E"/>
    <w:rsid w:val="00EA7BA9"/>
    <w:rsid w:val="00EB4F27"/>
    <w:rsid w:val="00EC2985"/>
    <w:rsid w:val="00EC2D06"/>
    <w:rsid w:val="00ED47FC"/>
    <w:rsid w:val="00ED4C27"/>
    <w:rsid w:val="00EE3AC7"/>
    <w:rsid w:val="00EF0DE1"/>
    <w:rsid w:val="00F11229"/>
    <w:rsid w:val="00F1339F"/>
    <w:rsid w:val="00F13EFD"/>
    <w:rsid w:val="00F2189F"/>
    <w:rsid w:val="00F3091A"/>
    <w:rsid w:val="00F34ED7"/>
    <w:rsid w:val="00F55B3A"/>
    <w:rsid w:val="00F714AA"/>
    <w:rsid w:val="00FA6EA6"/>
    <w:rsid w:val="00FB1998"/>
    <w:rsid w:val="00FB4109"/>
    <w:rsid w:val="00FC68BA"/>
    <w:rsid w:val="00FD4956"/>
    <w:rsid w:val="00FD4F57"/>
    <w:rsid w:val="00FE4CDA"/>
    <w:rsid w:val="00FF2B16"/>
    <w:rsid w:val="00FF4F51"/>
    <w:rsid w:val="00FF6E33"/>
    <w:rsid w:val="20D248A7"/>
    <w:rsid w:val="210339BE"/>
    <w:rsid w:val="226106C9"/>
    <w:rsid w:val="242F0F3A"/>
    <w:rsid w:val="25222972"/>
    <w:rsid w:val="25E140CB"/>
    <w:rsid w:val="2C7951BE"/>
    <w:rsid w:val="344B79A2"/>
    <w:rsid w:val="3B7202BF"/>
    <w:rsid w:val="42B763FD"/>
    <w:rsid w:val="430F10E3"/>
    <w:rsid w:val="4EB13C8F"/>
    <w:rsid w:val="55D22669"/>
    <w:rsid w:val="5BF603B0"/>
    <w:rsid w:val="5D374E0E"/>
    <w:rsid w:val="654A4D52"/>
    <w:rsid w:val="67680287"/>
    <w:rsid w:val="70BF505C"/>
    <w:rsid w:val="70D77898"/>
    <w:rsid w:val="78D7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99"/>
    <w:pPr>
      <w:widowControl/>
      <w:spacing w:line="560" w:lineRule="exact"/>
      <w:jc w:val="left"/>
    </w:pPr>
    <w:rPr>
      <w:rFonts w:ascii="宋体" w:hAnsi="宋体" w:cs="宋体"/>
      <w:sz w:val="24"/>
      <w:szCs w:val="24"/>
    </w:r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Body Text Char"/>
    <w:basedOn w:val="6"/>
    <w:link w:val="2"/>
    <w:qFormat/>
    <w:locked/>
    <w:uiPriority w:val="99"/>
    <w:rPr>
      <w:rFonts w:ascii="宋体" w:hAnsi="宋体" w:eastAsia="宋体" w:cs="宋体"/>
      <w:sz w:val="24"/>
      <w:szCs w:val="24"/>
    </w:rPr>
  </w:style>
  <w:style w:type="character" w:customStyle="1" w:styleId="9">
    <w:name w:val="Balloon Text Char"/>
    <w:basedOn w:val="6"/>
    <w:link w:val="3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Footer Char"/>
    <w:basedOn w:val="6"/>
    <w:link w:val="4"/>
    <w:semiHidden/>
    <w:qFormat/>
    <w:locked/>
    <w:uiPriority w:val="99"/>
    <w:rPr>
      <w:sz w:val="18"/>
      <w:szCs w:val="18"/>
    </w:rPr>
  </w:style>
  <w:style w:type="character" w:customStyle="1" w:styleId="11">
    <w:name w:val="Header Char"/>
    <w:basedOn w:val="6"/>
    <w:link w:val="5"/>
    <w:qFormat/>
    <w:locked/>
    <w:uiPriority w:val="99"/>
    <w:rPr>
      <w:sz w:val="18"/>
      <w:szCs w:val="18"/>
    </w:rPr>
  </w:style>
  <w:style w:type="paragraph" w:customStyle="1" w:styleId="12">
    <w:name w:val="Char"/>
    <w:basedOn w:val="1"/>
    <w:qFormat/>
    <w:uiPriority w:val="99"/>
    <w:pPr>
      <w:numPr>
        <w:ilvl w:val="0"/>
        <w:numId w:val="1"/>
      </w:numPr>
      <w:tabs>
        <w:tab w:val="left" w:pos="2280"/>
      </w:tabs>
    </w:pPr>
  </w:style>
  <w:style w:type="paragraph" w:customStyle="1" w:styleId="13">
    <w:name w:val="Char1"/>
    <w:basedOn w:val="1"/>
    <w:qFormat/>
    <w:uiPriority w:val="99"/>
    <w:pPr>
      <w:tabs>
        <w:tab w:val="left" w:pos="228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7</Pages>
  <Words>373</Words>
  <Characters>2132</Characters>
  <Lines>0</Lines>
  <Paragraphs>0</Paragraphs>
  <TotalTime>105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2019-08-14T03:59:00Z</dcterms:created>
  <dc:creator>钟贤</dc:creator>
  <cp:lastModifiedBy>NTKO</cp:lastModifiedBy>
  <cp:lastPrinted>2019-09-24T03:36:00Z</cp:lastPrinted>
  <dcterms:modified xsi:type="dcterms:W3CDTF">2019-10-15T09:03:20Z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