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3C" w:rsidRDefault="00170B3C" w:rsidP="004E25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方正小标宋简体" w:hint="eastAsia"/>
          <w:sz w:val="48"/>
          <w:szCs w:val="48"/>
        </w:rPr>
        <w:t>建设用地项目呈报材料</w:t>
      </w:r>
    </w:p>
    <w:p w:rsidR="00170B3C" w:rsidRDefault="00170B3C" w:rsidP="004E25C6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t>“</w:t>
      </w:r>
      <w:r>
        <w:rPr>
          <w:rFonts w:ascii="Times New Roman" w:eastAsia="方正小标宋简体" w:hAnsi="Times New Roman" w:cs="方正小标宋简体" w:hint="eastAsia"/>
          <w:sz w:val="48"/>
          <w:szCs w:val="48"/>
        </w:rPr>
        <w:t>一书三方案</w:t>
      </w:r>
      <w:r>
        <w:rPr>
          <w:rFonts w:ascii="Times New Roman" w:eastAsia="方正小标宋简体" w:hAnsi="Times New Roman" w:cs="Times New Roman"/>
          <w:sz w:val="48"/>
          <w:szCs w:val="48"/>
        </w:rPr>
        <w:t>”</w:t>
      </w: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D1574E">
      <w:pPr>
        <w:spacing w:line="360" w:lineRule="auto"/>
        <w:ind w:firstLineChars="600" w:firstLine="1680"/>
        <w:rPr>
          <w:rFonts w:ascii="Times New Roman" w:hAnsi="Times New Roman" w:cs="Times New Roman"/>
          <w:sz w:val="28"/>
          <w:szCs w:val="28"/>
        </w:rPr>
      </w:pPr>
    </w:p>
    <w:p w:rsidR="00170B3C" w:rsidRDefault="00170B3C" w:rsidP="00D1574E">
      <w:pPr>
        <w:spacing w:line="360" w:lineRule="auto"/>
        <w:ind w:firstLineChars="600" w:firstLine="1680"/>
        <w:rPr>
          <w:rFonts w:ascii="Times New Roman" w:hAnsi="Times New Roman" w:cs="Times New Roman"/>
          <w:sz w:val="28"/>
          <w:szCs w:val="28"/>
        </w:rPr>
      </w:pPr>
    </w:p>
    <w:p w:rsidR="00170B3C" w:rsidRDefault="00170B3C" w:rsidP="004E25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0B3C" w:rsidRDefault="00170B3C" w:rsidP="00D1574E">
      <w:pPr>
        <w:spacing w:line="360" w:lineRule="auto"/>
        <w:ind w:firstLineChars="600" w:firstLine="1680"/>
        <w:rPr>
          <w:rFonts w:ascii="Times New Roman" w:eastAsia="仿宋_GB2312" w:hAnsi="Times New Roman" w:cs="Times New Roman"/>
          <w:sz w:val="28"/>
          <w:szCs w:val="28"/>
        </w:rPr>
      </w:pPr>
    </w:p>
    <w:p w:rsidR="00170B3C" w:rsidRDefault="00170B3C" w:rsidP="004E25C6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编制机关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（公章）：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70B3C" w:rsidRDefault="00170B3C" w:rsidP="004E25C6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主要负责人（签字）：</w:t>
      </w:r>
    </w:p>
    <w:p w:rsidR="00170B3C" w:rsidRDefault="00170B3C" w:rsidP="004E25C6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编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制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时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间：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2018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170B3C" w:rsidRPr="00F71FCE" w:rsidRDefault="00170B3C" w:rsidP="004E25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0B3C" w:rsidRDefault="00170B3C" w:rsidP="004E25C6">
      <w:pPr>
        <w:spacing w:line="360" w:lineRule="auto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中华人民共和国自然资源部监制</w:t>
      </w:r>
    </w:p>
    <w:p w:rsidR="00170B3C" w:rsidRDefault="00170B3C" w:rsidP="00D1574E">
      <w:pPr>
        <w:spacing w:line="360" w:lineRule="auto"/>
        <w:ind w:firstLineChars="700" w:firstLine="2249"/>
        <w:rPr>
          <w:rFonts w:ascii="Times New Roman" w:eastAsia="黑体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一、建设用地项目呈报说明书</w:t>
      </w:r>
    </w:p>
    <w:p w:rsidR="00170B3C" w:rsidRDefault="00170B3C" w:rsidP="002C15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宋体" w:hint="eastAsia"/>
          <w:sz w:val="24"/>
          <w:szCs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466"/>
        <w:gridCol w:w="1800"/>
        <w:gridCol w:w="1886"/>
        <w:gridCol w:w="2160"/>
        <w:gridCol w:w="1800"/>
      </w:tblGrid>
      <w:tr w:rsidR="00170B3C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广州市增城区人民政府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170B3C" w:rsidRDefault="00170B3C" w:rsidP="001F02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</w:t>
            </w:r>
            <w:r w:rsidRPr="00066952">
              <w:rPr>
                <w:rFonts w:ascii="宋体" w:hAnsi="宋体" w:cs="宋体" w:hint="eastAsia"/>
                <w:sz w:val="24"/>
                <w:szCs w:val="24"/>
              </w:rPr>
              <w:t>增城</w:t>
            </w:r>
            <w:r>
              <w:rPr>
                <w:rFonts w:ascii="宋体" w:hAnsi="宋体" w:cs="宋体" w:hint="eastAsia"/>
                <w:sz w:val="24"/>
                <w:szCs w:val="24"/>
              </w:rPr>
              <w:t>区</w:t>
            </w:r>
            <w:r w:rsidRPr="00066952">
              <w:rPr>
                <w:rFonts w:ascii="宋体" w:hAnsi="宋体" w:cs="宋体"/>
                <w:sz w:val="24"/>
                <w:szCs w:val="24"/>
              </w:rPr>
              <w:t>201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 w:rsidRPr="00066952">
              <w:rPr>
                <w:rFonts w:ascii="宋体" w:hAnsi="宋体" w:cs="宋体" w:hint="eastAsia"/>
                <w:sz w:val="24"/>
                <w:szCs w:val="24"/>
              </w:rPr>
              <w:t>年度第</w:t>
            </w:r>
            <w:r>
              <w:rPr>
                <w:rFonts w:ascii="宋体" w:hAnsi="宋体" w:cs="宋体" w:hint="eastAsia"/>
                <w:sz w:val="24"/>
                <w:szCs w:val="24"/>
              </w:rPr>
              <w:t>二十九</w:t>
            </w:r>
            <w:r w:rsidRPr="00066952">
              <w:rPr>
                <w:rFonts w:ascii="宋体" w:hAnsi="宋体" w:cs="宋体" w:hint="eastAsia"/>
                <w:sz w:val="24"/>
                <w:szCs w:val="24"/>
              </w:rPr>
              <w:t>批次</w:t>
            </w:r>
            <w:r>
              <w:rPr>
                <w:rFonts w:ascii="宋体" w:hAnsi="宋体" w:cs="宋体" w:hint="eastAsia"/>
                <w:sz w:val="24"/>
                <w:szCs w:val="24"/>
              </w:rPr>
              <w:t>城镇建设用地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27.2545</w:t>
            </w:r>
          </w:p>
        </w:tc>
        <w:tc>
          <w:tcPr>
            <w:tcW w:w="2160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26.6348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土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利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现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170B3C" w:rsidRDefault="00170B3C" w:rsidP="00D1574E">
            <w:pPr>
              <w:spacing w:line="360" w:lineRule="auto"/>
              <w:ind w:firstLineChars="500" w:firstLine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权　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中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集体土地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总计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27.2545</w:t>
            </w:r>
          </w:p>
        </w:tc>
        <w:tc>
          <w:tcPr>
            <w:tcW w:w="2160" w:type="dxa"/>
          </w:tcPr>
          <w:p w:rsidR="00170B3C" w:rsidRDefault="00170B3C" w:rsidP="008476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27.2545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（一）农用地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5.8322</w:t>
            </w:r>
          </w:p>
        </w:tc>
        <w:tc>
          <w:tcPr>
            <w:tcW w:w="2160" w:type="dxa"/>
          </w:tcPr>
          <w:p w:rsidR="00170B3C" w:rsidRDefault="00170B3C" w:rsidP="008476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5.8322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中</w:t>
            </w: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耕地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  <w:tc>
          <w:tcPr>
            <w:tcW w:w="2160" w:type="dxa"/>
          </w:tcPr>
          <w:p w:rsidR="00170B3C" w:rsidRDefault="00170B3C" w:rsidP="008476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其中：基本农田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</w:tcPr>
          <w:p w:rsidR="00170B3C" w:rsidRDefault="00170B3C" w:rsidP="008476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林地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3.3783</w:t>
            </w:r>
          </w:p>
        </w:tc>
        <w:tc>
          <w:tcPr>
            <w:tcW w:w="2160" w:type="dxa"/>
          </w:tcPr>
          <w:p w:rsidR="00170B3C" w:rsidRDefault="00170B3C" w:rsidP="008476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3.3783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园地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1.2412</w:t>
            </w:r>
          </w:p>
        </w:tc>
        <w:tc>
          <w:tcPr>
            <w:tcW w:w="2160" w:type="dxa"/>
          </w:tcPr>
          <w:p w:rsidR="00170B3C" w:rsidRDefault="00170B3C" w:rsidP="008476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1.2412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70B3C" w:rsidRDefault="00170B3C" w:rsidP="008476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0B3C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170B3C" w:rsidRDefault="00170B3C" w:rsidP="00240D3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其他农用地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0.1007</w:t>
            </w:r>
          </w:p>
        </w:tc>
        <w:tc>
          <w:tcPr>
            <w:tcW w:w="2160" w:type="dxa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0.1007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170B3C" w:rsidRDefault="00170B3C" w:rsidP="00240D3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0.6197</w:t>
            </w:r>
          </w:p>
        </w:tc>
        <w:tc>
          <w:tcPr>
            <w:tcW w:w="2160" w:type="dxa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0.6197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170B3C" w:rsidRDefault="00170B3C" w:rsidP="00240D3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（三）未利用地</w:t>
            </w:r>
          </w:p>
        </w:tc>
        <w:tc>
          <w:tcPr>
            <w:tcW w:w="1886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20.8026</w:t>
            </w:r>
          </w:p>
        </w:tc>
        <w:tc>
          <w:tcPr>
            <w:tcW w:w="2160" w:type="dxa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70B3C" w:rsidRDefault="00170B3C" w:rsidP="006D14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20.8026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170B3C" w:rsidRDefault="00170B3C" w:rsidP="00240D3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分批次城市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开发用途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 w:val="restart"/>
          </w:tcPr>
          <w:p w:rsidR="00170B3C" w:rsidRDefault="00170B3C" w:rsidP="0034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</w:t>
            </w:r>
            <w:r w:rsidRPr="00066952">
              <w:rPr>
                <w:rFonts w:ascii="宋体" w:hAnsi="宋体" w:cs="宋体" w:hint="eastAsia"/>
                <w:sz w:val="24"/>
                <w:szCs w:val="24"/>
              </w:rPr>
              <w:t>增城</w:t>
            </w:r>
            <w:r>
              <w:rPr>
                <w:rFonts w:ascii="宋体" w:hAnsi="宋体" w:cs="宋体" w:hint="eastAsia"/>
                <w:sz w:val="24"/>
                <w:szCs w:val="24"/>
              </w:rPr>
              <w:t>区</w:t>
            </w:r>
            <w:r w:rsidRPr="00066952">
              <w:rPr>
                <w:rFonts w:ascii="宋体" w:hAnsi="宋体" w:cs="宋体"/>
                <w:sz w:val="24"/>
                <w:szCs w:val="24"/>
              </w:rPr>
              <w:t>201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 w:rsidRPr="00066952">
              <w:rPr>
                <w:rFonts w:ascii="宋体" w:hAnsi="宋体" w:cs="宋体" w:hint="eastAsia"/>
                <w:sz w:val="24"/>
                <w:szCs w:val="24"/>
              </w:rPr>
              <w:t>年度第</w:t>
            </w:r>
            <w:r>
              <w:rPr>
                <w:rFonts w:ascii="宋体" w:hAnsi="宋体" w:cs="宋体" w:hint="eastAsia"/>
                <w:sz w:val="24"/>
                <w:szCs w:val="24"/>
              </w:rPr>
              <w:t>二十九</w:t>
            </w:r>
            <w:r w:rsidRPr="00066952">
              <w:rPr>
                <w:rFonts w:ascii="宋体" w:hAnsi="宋体" w:cs="宋体" w:hint="eastAsia"/>
                <w:sz w:val="24"/>
                <w:szCs w:val="24"/>
              </w:rPr>
              <w:t>批次</w:t>
            </w:r>
            <w:r>
              <w:rPr>
                <w:rFonts w:ascii="宋体" w:hAnsi="宋体" w:cs="宋体" w:hint="eastAsia"/>
                <w:sz w:val="24"/>
                <w:szCs w:val="24"/>
              </w:rPr>
              <w:t>城镇建设用地</w:t>
            </w:r>
          </w:p>
        </w:tc>
        <w:tc>
          <w:tcPr>
            <w:tcW w:w="1886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地块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160" w:type="dxa"/>
          </w:tcPr>
          <w:p w:rsidR="00170B3C" w:rsidRDefault="00170B3C" w:rsidP="0034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27.2545</w:t>
            </w:r>
          </w:p>
        </w:tc>
        <w:tc>
          <w:tcPr>
            <w:tcW w:w="1800" w:type="dxa"/>
          </w:tcPr>
          <w:p w:rsidR="00170B3C" w:rsidRDefault="00170B3C" w:rsidP="00F71FCE">
            <w:pPr>
              <w:tabs>
                <w:tab w:val="center" w:pos="79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1FCE">
              <w:rPr>
                <w:rFonts w:ascii="Times New Roman" w:hAnsi="Times New Roman" w:cs="宋体" w:hint="eastAsia"/>
                <w:sz w:val="24"/>
                <w:szCs w:val="24"/>
              </w:rPr>
              <w:t>工矿仓储用地</w:t>
            </w: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B3C" w:rsidRDefault="00170B3C" w:rsidP="002C15F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170B3C">
          <w:footerReference w:type="default" r:id="rId7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170B3C" w:rsidRDefault="00170B3C" w:rsidP="002C1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lastRenderedPageBreak/>
        <w:t>续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一</w:t>
      </w:r>
      <w:proofErr w:type="gramEnd"/>
      <w:r>
        <w:rPr>
          <w:rFonts w:ascii="Times New Roman" w:hAnsi="Times New Roman" w:cs="宋体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41"/>
      </w:tblGrid>
      <w:tr w:rsidR="00170B3C">
        <w:trPr>
          <w:jc w:val="center"/>
        </w:trPr>
        <w:tc>
          <w:tcPr>
            <w:tcW w:w="2088" w:type="dxa"/>
            <w:vAlign w:val="center"/>
          </w:tcPr>
          <w:p w:rsidR="00170B3C" w:rsidRDefault="00170B3C" w:rsidP="00240D3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D1574E">
            <w:pPr>
              <w:spacing w:line="360" w:lineRule="auto"/>
              <w:ind w:firstLineChars="1800" w:firstLine="4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（公章）</w:t>
            </w: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170B3C">
        <w:trPr>
          <w:jc w:val="center"/>
        </w:trPr>
        <w:tc>
          <w:tcPr>
            <w:tcW w:w="2088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市（地、州）人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部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 w:rsidR="00170B3C" w:rsidRDefault="00170B3C" w:rsidP="00D1574E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D1574E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B3C" w:rsidRDefault="00170B3C" w:rsidP="00D1574E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（公章）</w:t>
            </w: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170B3C">
        <w:trPr>
          <w:jc w:val="center"/>
        </w:trPr>
        <w:tc>
          <w:tcPr>
            <w:tcW w:w="2088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市（地、州）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府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 w:rsidR="00170B3C" w:rsidRDefault="00170B3C" w:rsidP="00D1574E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D1574E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D1574E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（公章）</w:t>
            </w: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170B3C">
        <w:trPr>
          <w:trHeight w:val="2516"/>
          <w:jc w:val="center"/>
        </w:trPr>
        <w:tc>
          <w:tcPr>
            <w:tcW w:w="2088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注</w:t>
            </w:r>
          </w:p>
        </w:tc>
        <w:tc>
          <w:tcPr>
            <w:tcW w:w="6441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B3C" w:rsidRDefault="00170B3C" w:rsidP="00D1574E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70B3C" w:rsidRDefault="00170B3C" w:rsidP="00D1574E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70B3C" w:rsidRDefault="00170B3C" w:rsidP="00D1574E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70B3C" w:rsidRDefault="00170B3C" w:rsidP="00D1574E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70B3C" w:rsidRDefault="00170B3C" w:rsidP="00D1574E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70B3C" w:rsidRDefault="00170B3C" w:rsidP="00D1574E">
      <w:pPr>
        <w:pageBreakBefore/>
        <w:spacing w:line="360" w:lineRule="auto"/>
        <w:ind w:firstLineChars="901" w:firstLine="289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二、农用地转用方案</w:t>
      </w:r>
    </w:p>
    <w:p w:rsidR="00170B3C" w:rsidRDefault="00170B3C" w:rsidP="00D1574E">
      <w:pPr>
        <w:spacing w:line="360" w:lineRule="auto"/>
        <w:ind w:firstLineChars="2500" w:firstLine="6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170B3C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170B3C" w:rsidRDefault="00170B3C" w:rsidP="00D1574E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中</w:t>
            </w:r>
          </w:p>
        </w:tc>
      </w:tr>
      <w:tr w:rsidR="00170B3C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集体土地</w:t>
            </w:r>
          </w:p>
        </w:tc>
      </w:tr>
      <w:tr w:rsidR="00170B3C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5.8322</w:t>
            </w:r>
          </w:p>
        </w:tc>
        <w:tc>
          <w:tcPr>
            <w:tcW w:w="2132" w:type="dxa"/>
            <w:gridSpan w:val="2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5.8322</w:t>
            </w:r>
          </w:p>
        </w:tc>
      </w:tr>
      <w:tr w:rsidR="00170B3C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其中：耕地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（含带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  <w:tc>
          <w:tcPr>
            <w:tcW w:w="2132" w:type="dxa"/>
            <w:gridSpan w:val="2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170B3C">
        <w:trPr>
          <w:cantSplit/>
          <w:jc w:val="center"/>
        </w:trPr>
        <w:tc>
          <w:tcPr>
            <w:tcW w:w="8529" w:type="dxa"/>
            <w:gridSpan w:val="6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划</w:t>
            </w:r>
          </w:p>
        </w:tc>
      </w:tr>
      <w:tr w:rsidR="00170B3C">
        <w:trPr>
          <w:cantSplit/>
          <w:jc w:val="center"/>
        </w:trPr>
        <w:tc>
          <w:tcPr>
            <w:tcW w:w="4264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划</w:t>
            </w:r>
          </w:p>
        </w:tc>
      </w:tr>
      <w:tr w:rsidR="00170B3C">
        <w:trPr>
          <w:cantSplit/>
          <w:jc w:val="center"/>
        </w:trPr>
        <w:tc>
          <w:tcPr>
            <w:tcW w:w="660" w:type="dxa"/>
            <w:vMerge w:val="restart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66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66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66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70B3C" w:rsidRDefault="00170B3C" w:rsidP="00677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0B3C">
        <w:trPr>
          <w:cantSplit/>
          <w:jc w:val="center"/>
        </w:trPr>
        <w:tc>
          <w:tcPr>
            <w:tcW w:w="66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70B3C" w:rsidRDefault="00170B3C" w:rsidP="006772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8529" w:type="dxa"/>
            <w:gridSpan w:val="6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划</w:t>
            </w:r>
          </w:p>
        </w:tc>
      </w:tr>
      <w:tr w:rsidR="00170B3C">
        <w:trPr>
          <w:cantSplit/>
          <w:jc w:val="center"/>
        </w:trPr>
        <w:tc>
          <w:tcPr>
            <w:tcW w:w="4264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本项目拟使用计划指标</w:t>
            </w:r>
          </w:p>
        </w:tc>
      </w:tr>
      <w:tr w:rsidR="00170B3C">
        <w:trPr>
          <w:jc w:val="center"/>
        </w:trPr>
        <w:tc>
          <w:tcPr>
            <w:tcW w:w="2132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其中：耕地</w:t>
            </w:r>
          </w:p>
        </w:tc>
      </w:tr>
      <w:tr w:rsidR="00170B3C">
        <w:trPr>
          <w:jc w:val="center"/>
        </w:trPr>
        <w:tc>
          <w:tcPr>
            <w:tcW w:w="2132" w:type="dxa"/>
            <w:gridSpan w:val="2"/>
          </w:tcPr>
          <w:p w:rsidR="00170B3C" w:rsidRDefault="00170B3C" w:rsidP="008472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5.8322</w:t>
            </w:r>
          </w:p>
        </w:tc>
        <w:tc>
          <w:tcPr>
            <w:tcW w:w="2132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170B3C" w:rsidRDefault="00170B3C" w:rsidP="00D1574E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5.8322</w:t>
            </w:r>
          </w:p>
        </w:tc>
        <w:tc>
          <w:tcPr>
            <w:tcW w:w="2133" w:type="dxa"/>
          </w:tcPr>
          <w:p w:rsidR="00170B3C" w:rsidRDefault="00170B3C" w:rsidP="00D1574E">
            <w:pPr>
              <w:spacing w:line="36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</w:tr>
      <w:tr w:rsidR="00170B3C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170B3C" w:rsidRDefault="00170B3C" w:rsidP="00847240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  <w:p w:rsidR="00170B3C" w:rsidRPr="00847240" w:rsidRDefault="00170B3C" w:rsidP="00847240">
            <w:pPr>
              <w:jc w:val="left"/>
              <w:rPr>
                <w:rFonts w:ascii="宋体" w:cs="Times New Roman"/>
                <w:sz w:val="24"/>
                <w:szCs w:val="24"/>
              </w:rPr>
            </w:pPr>
            <w:r w:rsidRPr="00847240">
              <w:rPr>
                <w:rFonts w:ascii="宋体" w:hAnsi="宋体" w:cs="宋体" w:hint="eastAsia"/>
                <w:sz w:val="24"/>
                <w:szCs w:val="24"/>
              </w:rPr>
              <w:t>该批次用地涉及新增建设用地</w:t>
            </w:r>
            <w:r w:rsidRPr="00847240">
              <w:rPr>
                <w:rFonts w:ascii="宋体" w:hAnsi="宋体" w:cs="宋体"/>
                <w:sz w:val="24"/>
                <w:szCs w:val="24"/>
              </w:rPr>
              <w:t>26.6348</w:t>
            </w:r>
            <w:r w:rsidRPr="00847240">
              <w:rPr>
                <w:rFonts w:ascii="宋体" w:hAnsi="宋体" w:cs="宋体" w:hint="eastAsia"/>
                <w:sz w:val="24"/>
                <w:szCs w:val="24"/>
              </w:rPr>
              <w:t>公顷、农用地转用</w:t>
            </w:r>
            <w:r w:rsidRPr="00847240">
              <w:rPr>
                <w:rFonts w:ascii="宋体" w:hAnsi="宋体" w:cs="宋体"/>
                <w:sz w:val="24"/>
                <w:szCs w:val="24"/>
              </w:rPr>
              <w:t>5.8322</w:t>
            </w:r>
            <w:r w:rsidRPr="00847240">
              <w:rPr>
                <w:rFonts w:ascii="宋体" w:hAnsi="宋体" w:cs="宋体" w:hint="eastAsia"/>
                <w:sz w:val="24"/>
                <w:szCs w:val="24"/>
              </w:rPr>
              <w:t>公顷（耕地</w:t>
            </w:r>
            <w:r w:rsidRPr="00847240">
              <w:rPr>
                <w:rFonts w:ascii="宋体" w:hAnsi="宋体" w:cs="宋体"/>
                <w:sz w:val="24"/>
                <w:szCs w:val="24"/>
              </w:rPr>
              <w:t>1.1120</w:t>
            </w:r>
            <w:r w:rsidRPr="00847240">
              <w:rPr>
                <w:rFonts w:ascii="宋体" w:hAnsi="宋体" w:cs="宋体" w:hint="eastAsia"/>
                <w:sz w:val="24"/>
                <w:szCs w:val="24"/>
              </w:rPr>
              <w:t>公顷），拟使用</w:t>
            </w:r>
            <w:proofErr w:type="gramStart"/>
            <w:r w:rsidRPr="00847240">
              <w:rPr>
                <w:rFonts w:ascii="宋体" w:hAnsi="宋体" w:cs="宋体" w:hint="eastAsia"/>
                <w:sz w:val="24"/>
                <w:szCs w:val="24"/>
              </w:rPr>
              <w:t>调整省</w:t>
            </w:r>
            <w:proofErr w:type="gramEnd"/>
            <w:r w:rsidRPr="00847240">
              <w:rPr>
                <w:rFonts w:ascii="宋体" w:hAnsi="宋体" w:cs="宋体" w:hint="eastAsia"/>
                <w:sz w:val="24"/>
                <w:szCs w:val="24"/>
              </w:rPr>
              <w:t>指标（珠三角）（新增建设用地指标</w:t>
            </w:r>
            <w:r w:rsidRPr="00847240">
              <w:rPr>
                <w:rFonts w:ascii="宋体" w:hAnsi="宋体" w:cs="宋体"/>
                <w:sz w:val="24"/>
                <w:szCs w:val="24"/>
              </w:rPr>
              <w:t>26.6348</w:t>
            </w:r>
            <w:r w:rsidRPr="00847240">
              <w:rPr>
                <w:rFonts w:ascii="宋体" w:hAnsi="宋体" w:cs="宋体" w:hint="eastAsia"/>
                <w:sz w:val="24"/>
                <w:szCs w:val="24"/>
              </w:rPr>
              <w:t>公顷、农转用指标</w:t>
            </w:r>
            <w:r w:rsidRPr="00847240">
              <w:rPr>
                <w:rFonts w:ascii="宋体" w:hAnsi="宋体" w:cs="宋体"/>
                <w:sz w:val="24"/>
                <w:szCs w:val="24"/>
              </w:rPr>
              <w:t>5.8322</w:t>
            </w:r>
            <w:r w:rsidRPr="00847240">
              <w:rPr>
                <w:rFonts w:ascii="宋体" w:hAnsi="宋体" w:cs="宋体" w:hint="eastAsia"/>
                <w:sz w:val="24"/>
                <w:szCs w:val="24"/>
              </w:rPr>
              <w:t>公顷、耕地指标</w:t>
            </w:r>
            <w:r w:rsidRPr="00847240">
              <w:rPr>
                <w:rFonts w:ascii="宋体" w:hAnsi="宋体" w:cs="宋体"/>
                <w:sz w:val="24"/>
                <w:szCs w:val="24"/>
              </w:rPr>
              <w:t>1.1120</w:t>
            </w:r>
            <w:r w:rsidRPr="00847240">
              <w:rPr>
                <w:rFonts w:ascii="宋体" w:hAnsi="宋体" w:cs="宋体" w:hint="eastAsia"/>
                <w:sz w:val="24"/>
                <w:szCs w:val="24"/>
              </w:rPr>
              <w:t>公顷）。</w:t>
            </w:r>
          </w:p>
          <w:p w:rsidR="00170B3C" w:rsidRDefault="00170B3C" w:rsidP="00D1574E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70B3C" w:rsidRDefault="00170B3C" w:rsidP="00D1574E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70B3C" w:rsidRDefault="00170B3C" w:rsidP="00D1574E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70B3C" w:rsidRDefault="00170B3C" w:rsidP="00D1574E">
      <w:pPr>
        <w:pageBreakBefore/>
        <w:spacing w:line="360" w:lineRule="auto"/>
        <w:ind w:firstLineChars="901" w:firstLine="289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三、补充耕地方案</w:t>
      </w:r>
    </w:p>
    <w:p w:rsidR="00170B3C" w:rsidRDefault="00170B3C" w:rsidP="001F02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计量单位：公顷、公斤、万元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2"/>
        <w:gridCol w:w="2017"/>
        <w:gridCol w:w="1675"/>
        <w:gridCol w:w="26"/>
        <w:gridCol w:w="1818"/>
        <w:gridCol w:w="1844"/>
      </w:tblGrid>
      <w:tr w:rsidR="00170B3C" w:rsidRPr="003351E5">
        <w:trPr>
          <w:trHeight w:val="584"/>
          <w:jc w:val="center"/>
        </w:trPr>
        <w:tc>
          <w:tcPr>
            <w:tcW w:w="2262" w:type="dxa"/>
            <w:vAlign w:val="center"/>
          </w:tcPr>
          <w:p w:rsidR="00170B3C" w:rsidRPr="002871EE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 w:rsidRPr="002871EE">
              <w:rPr>
                <w:rFonts w:ascii="宋体" w:hAnsi="宋体" w:cs="宋体" w:hint="eastAsia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 w:rsidR="00170B3C" w:rsidRPr="000B71C4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t>1.1120</w:t>
            </w:r>
          </w:p>
        </w:tc>
      </w:tr>
      <w:tr w:rsidR="00170B3C" w:rsidRPr="003351E5">
        <w:trPr>
          <w:trHeight w:hRule="exact" w:val="867"/>
          <w:jc w:val="center"/>
        </w:trPr>
        <w:tc>
          <w:tcPr>
            <w:tcW w:w="2262" w:type="dxa"/>
            <w:vAlign w:val="center"/>
          </w:tcPr>
          <w:p w:rsidR="00170B3C" w:rsidRPr="003351E5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含</w:t>
            </w:r>
            <w:r>
              <w:rPr>
                <w:rFonts w:ascii="宋体" w:hAnsi="宋体" w:cs="宋体"/>
              </w:rPr>
              <w:t>25</w:t>
            </w:r>
            <w:r>
              <w:rPr>
                <w:rFonts w:ascii="宋体" w:hAnsi="宋体" w:cs="宋体" w:hint="eastAsia"/>
              </w:rPr>
              <w:t>度以上坡耕地</w:t>
            </w:r>
          </w:p>
        </w:tc>
        <w:tc>
          <w:tcPr>
            <w:tcW w:w="2017" w:type="dxa"/>
            <w:vAlign w:val="center"/>
          </w:tcPr>
          <w:p w:rsidR="00170B3C" w:rsidRPr="009C5BBA" w:rsidRDefault="00170B3C" w:rsidP="00C008D1">
            <w:pPr>
              <w:spacing w:line="280" w:lineRule="exact"/>
              <w:jc w:val="center"/>
              <w:rPr>
                <w:rFonts w:ascii="楷体" w:eastAsia="楷体" w:hAnsi="楷体" w:cs="Times New Roman"/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70B3C" w:rsidRPr="002871EE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 w:rsidR="00170B3C" w:rsidRPr="009C5BBA" w:rsidRDefault="00170B3C" w:rsidP="00C008D1">
            <w:pPr>
              <w:spacing w:line="280" w:lineRule="exact"/>
              <w:jc w:val="left"/>
              <w:rPr>
                <w:rFonts w:ascii="宋体" w:cs="Times New Roman"/>
              </w:rPr>
            </w:pP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70B3C" w:rsidRPr="002871EE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 w:rsidRPr="002871EE">
              <w:rPr>
                <w:rFonts w:ascii="宋体" w:hAnsi="宋体" w:cs="宋体" w:hint="eastAsia"/>
              </w:rPr>
              <w:t>补充耕地</w:t>
            </w:r>
            <w:r>
              <w:rPr>
                <w:rFonts w:ascii="宋体" w:hAnsi="宋体" w:cs="宋体" w:hint="eastAsia"/>
              </w:rPr>
              <w:t>义务</w:t>
            </w:r>
            <w:r w:rsidRPr="002871EE"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170B3C" w:rsidRPr="000B71C4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增城区人民政府</w:t>
            </w: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70B3C" w:rsidRPr="002871EE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 w:rsidRPr="002871EE">
              <w:rPr>
                <w:rFonts w:ascii="宋体" w:hAnsi="宋体" w:cs="宋体" w:hint="eastAsia"/>
              </w:rPr>
              <w:t>补充耕地</w:t>
            </w:r>
            <w:r>
              <w:rPr>
                <w:rFonts w:ascii="宋体" w:hAnsi="宋体" w:cs="宋体" w:hint="eastAsia"/>
              </w:rPr>
              <w:t>责任</w:t>
            </w:r>
            <w:r w:rsidRPr="002871EE"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170B3C" w:rsidRPr="000B71C4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增城区人民政府</w:t>
            </w: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Merge w:val="restart"/>
            <w:vAlign w:val="center"/>
          </w:tcPr>
          <w:p w:rsidR="00170B3C" w:rsidRPr="002871EE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 w:rsidR="00170B3C" w:rsidRPr="00AE3C55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 w:rsidRPr="00AE3C55">
              <w:rPr>
                <w:rFonts w:cs="宋体" w:hint="eastAsia"/>
              </w:rPr>
              <w:t>义务单位缴纳</w:t>
            </w:r>
          </w:p>
          <w:p w:rsidR="00170B3C" w:rsidRPr="00AE3C55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 w:rsidRPr="00AE3C55">
              <w:rPr>
                <w:rFonts w:cs="宋体" w:hint="eastAsia"/>
              </w:rPr>
              <w:t>耕地开垦费总额</w:t>
            </w:r>
          </w:p>
        </w:tc>
        <w:tc>
          <w:tcPr>
            <w:tcW w:w="1675" w:type="dxa"/>
            <w:vAlign w:val="center"/>
          </w:tcPr>
          <w:p w:rsidR="00170B3C" w:rsidRPr="00AE3C55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t>31.1360</w:t>
            </w:r>
          </w:p>
        </w:tc>
        <w:tc>
          <w:tcPr>
            <w:tcW w:w="1844" w:type="dxa"/>
            <w:gridSpan w:val="2"/>
            <w:vAlign w:val="center"/>
          </w:tcPr>
          <w:p w:rsidR="00170B3C" w:rsidRPr="00AE3C55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 w:rsidRPr="00AE3C55">
              <w:rPr>
                <w:rFonts w:cs="宋体" w:hint="eastAsia"/>
              </w:rPr>
              <w:t>平均缴费标准</w:t>
            </w:r>
          </w:p>
        </w:tc>
        <w:tc>
          <w:tcPr>
            <w:tcW w:w="1844" w:type="dxa"/>
            <w:vAlign w:val="center"/>
          </w:tcPr>
          <w:p w:rsidR="00170B3C" w:rsidRPr="00AE3C55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t>28</w:t>
            </w: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Merge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实际补充</w:t>
            </w:r>
          </w:p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耕地总费用</w:t>
            </w:r>
          </w:p>
        </w:tc>
        <w:tc>
          <w:tcPr>
            <w:tcW w:w="1675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</w:pPr>
            <w:r>
              <w:t>31.1360</w:t>
            </w:r>
          </w:p>
        </w:tc>
        <w:tc>
          <w:tcPr>
            <w:tcW w:w="1844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平均费用标准</w:t>
            </w: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</w:pPr>
            <w:r>
              <w:t>28</w:t>
            </w: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 w:rsidRPr="0079115E">
              <w:t>440000201812122975</w:t>
            </w: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补充耕地情况</w:t>
            </w: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2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已补充情况</w:t>
            </w: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</w:pPr>
            <w:r>
              <w:t>1.1120</w:t>
            </w:r>
          </w:p>
        </w:tc>
        <w:tc>
          <w:tcPr>
            <w:tcW w:w="3688" w:type="dxa"/>
            <w:gridSpan w:val="3"/>
            <w:vAlign w:val="center"/>
          </w:tcPr>
          <w:p w:rsidR="00170B3C" w:rsidRDefault="00170B3C" w:rsidP="00C008D1">
            <w:pPr>
              <w:spacing w:line="280" w:lineRule="exact"/>
              <w:jc w:val="center"/>
            </w:pPr>
            <w:r>
              <w:t>1.1120</w:t>
            </w: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</w:pPr>
            <w:r>
              <w:t>0</w:t>
            </w:r>
          </w:p>
        </w:tc>
        <w:tc>
          <w:tcPr>
            <w:tcW w:w="3688" w:type="dxa"/>
            <w:gridSpan w:val="3"/>
            <w:vAlign w:val="center"/>
          </w:tcPr>
          <w:p w:rsidR="00170B3C" w:rsidRDefault="00170B3C" w:rsidP="00C008D1">
            <w:pPr>
              <w:spacing w:line="280" w:lineRule="exact"/>
              <w:jc w:val="center"/>
            </w:pPr>
            <w:r>
              <w:t>0</w:t>
            </w: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</w:pPr>
            <w:r>
              <w:t>13344.0000</w:t>
            </w:r>
          </w:p>
        </w:tc>
        <w:tc>
          <w:tcPr>
            <w:tcW w:w="3688" w:type="dxa"/>
            <w:gridSpan w:val="3"/>
            <w:vAlign w:val="center"/>
          </w:tcPr>
          <w:p w:rsidR="00170B3C" w:rsidRDefault="00170B3C" w:rsidP="00C008D1">
            <w:pPr>
              <w:spacing w:line="280" w:lineRule="exact"/>
              <w:jc w:val="center"/>
            </w:pPr>
            <w:r>
              <w:t>13344.0000</w:t>
            </w: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承诺补充</w:t>
            </w: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170B3C" w:rsidRPr="001710C0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 w:rsidR="00170B3C" w:rsidRPr="001710C0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完成时限</w:t>
            </w: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170B3C" w:rsidRPr="001710C0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 w:rsidR="00170B3C" w:rsidRPr="001710C0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完成时限</w:t>
            </w: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 w:rsidR="00170B3C" w:rsidRPr="003351E5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170B3C" w:rsidRPr="001710C0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 w:rsidR="00170B3C" w:rsidRPr="001710C0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完成时限</w:t>
            </w: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  <w:tr w:rsidR="00170B3C" w:rsidRPr="003351E5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675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  <w:tc>
          <w:tcPr>
            <w:tcW w:w="1844" w:type="dxa"/>
            <w:vAlign w:val="center"/>
          </w:tcPr>
          <w:p w:rsidR="00170B3C" w:rsidRDefault="00170B3C" w:rsidP="00C008D1">
            <w:pPr>
              <w:spacing w:line="280" w:lineRule="exact"/>
              <w:jc w:val="center"/>
              <w:rPr>
                <w:rFonts w:cs="Times New Roman"/>
              </w:rPr>
            </w:pPr>
          </w:p>
        </w:tc>
      </w:tr>
    </w:tbl>
    <w:p w:rsidR="00170B3C" w:rsidRDefault="00170B3C" w:rsidP="002C15F7">
      <w:pPr>
        <w:spacing w:line="360" w:lineRule="auto"/>
        <w:jc w:val="right"/>
        <w:rPr>
          <w:rFonts w:ascii="Times New Roman" w:eastAsia="黑体" w:hAnsi="Times New Roman" w:cs="Times New Roman"/>
          <w:sz w:val="24"/>
          <w:szCs w:val="24"/>
        </w:rPr>
        <w:sectPr w:rsidR="00170B3C">
          <w:pgSz w:w="11907" w:h="16840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170B3C" w:rsidRDefault="00170B3C" w:rsidP="002C15F7">
      <w:pPr>
        <w:pageBreakBefore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四、征收土地方案（汇总）</w:t>
      </w:r>
    </w:p>
    <w:p w:rsidR="00170B3C" w:rsidRDefault="00170B3C" w:rsidP="00D1574E">
      <w:pPr>
        <w:spacing w:line="360" w:lineRule="auto"/>
        <w:ind w:firstLineChars="2300" w:firstLine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170B3C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被征收土地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70B3C" w:rsidRDefault="00170B3C" w:rsidP="001F02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永宁街</w:t>
            </w:r>
          </w:p>
        </w:tc>
      </w:tr>
      <w:tr w:rsidR="00170B3C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郭</w:t>
            </w:r>
            <w:proofErr w:type="gramEnd"/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村村经济联合社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、</w:t>
            </w:r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百湖村经济联合社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、</w:t>
            </w:r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路边村经济联合社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、</w:t>
            </w:r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湖中村田</w:t>
            </w:r>
            <w:proofErr w:type="gramStart"/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心经济</w:t>
            </w:r>
            <w:proofErr w:type="gramEnd"/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合作社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、</w:t>
            </w:r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湖东</w:t>
            </w:r>
            <w:proofErr w:type="gramStart"/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村温屋经济</w:t>
            </w:r>
            <w:proofErr w:type="gramEnd"/>
            <w:r w:rsidRPr="001F02A4">
              <w:rPr>
                <w:rFonts w:ascii="Times New Roman" w:hAnsi="Times New Roman" w:cs="宋体" w:hint="eastAsia"/>
                <w:sz w:val="24"/>
                <w:szCs w:val="24"/>
              </w:rPr>
              <w:t>合作社</w:t>
            </w:r>
          </w:p>
        </w:tc>
      </w:tr>
      <w:tr w:rsidR="00170B3C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属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170B3C" w:rsidRDefault="00170B3C" w:rsidP="00240D38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371F42">
              <w:rPr>
                <w:rFonts w:hint="eastAsia"/>
              </w:rPr>
              <w:t>地类、面积准确，无权属争议</w:t>
            </w:r>
            <w:r w:rsidRPr="00F9159F">
              <w:rPr>
                <w:rFonts w:hint="eastAsia"/>
              </w:rPr>
              <w:t>。</w:t>
            </w:r>
          </w:p>
        </w:tc>
      </w:tr>
      <w:tr w:rsidR="00170B3C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补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偿</w:t>
            </w:r>
            <w:proofErr w:type="gramEnd"/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标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土地补偿费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安置补助费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数</w:t>
            </w:r>
          </w:p>
        </w:tc>
      </w:tr>
      <w:tr w:rsidR="00170B3C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耕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1F0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170B3C" w:rsidRDefault="00170B3C" w:rsidP="00C704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1.1120</w:t>
            </w: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</w:tcPr>
          <w:p w:rsidR="00170B3C" w:rsidRDefault="00170B3C" w:rsidP="00D1574E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0B3C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准</w:t>
            </w:r>
          </w:p>
        </w:tc>
      </w:tr>
      <w:tr w:rsidR="00170B3C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170B3C" w:rsidRDefault="00170B3C" w:rsidP="00C704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3.3783</w:t>
            </w:r>
          </w:p>
        </w:tc>
        <w:tc>
          <w:tcPr>
            <w:tcW w:w="4266" w:type="dxa"/>
            <w:gridSpan w:val="3"/>
          </w:tcPr>
          <w:p w:rsidR="00170B3C" w:rsidRDefault="00170B3C" w:rsidP="00F55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宋体" w:hAnsi="宋体" w:cs="宋体"/>
              </w:rPr>
              <w:t>2.7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倍补偿。</w:t>
            </w:r>
          </w:p>
        </w:tc>
      </w:tr>
      <w:tr w:rsidR="00170B3C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 w:rsidR="00170B3C" w:rsidRDefault="00170B3C" w:rsidP="00C704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1.2412</w:t>
            </w:r>
          </w:p>
        </w:tc>
        <w:tc>
          <w:tcPr>
            <w:tcW w:w="4266" w:type="dxa"/>
            <w:gridSpan w:val="3"/>
          </w:tcPr>
          <w:p w:rsidR="00170B3C" w:rsidRDefault="00170B3C" w:rsidP="00F55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宋体" w:hAnsi="宋体" w:cs="宋体"/>
              </w:rPr>
              <w:t>5.7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倍补偿。</w:t>
            </w:r>
          </w:p>
        </w:tc>
      </w:tr>
      <w:tr w:rsidR="00170B3C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 w:rsidR="00170B3C" w:rsidRDefault="00170B3C" w:rsidP="00C704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其他农用地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170B3C" w:rsidRDefault="00170B3C" w:rsidP="00C704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0.1007</w:t>
            </w:r>
          </w:p>
        </w:tc>
        <w:tc>
          <w:tcPr>
            <w:tcW w:w="4266" w:type="dxa"/>
            <w:gridSpan w:val="3"/>
          </w:tcPr>
          <w:p w:rsidR="00170B3C" w:rsidRDefault="00170B3C" w:rsidP="00115F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宋体" w:hAnsi="宋体" w:cs="宋体"/>
              </w:rPr>
              <w:t>5.7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倍补偿。</w:t>
            </w:r>
          </w:p>
        </w:tc>
      </w:tr>
      <w:tr w:rsidR="00170B3C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170B3C" w:rsidRDefault="00170B3C" w:rsidP="00C704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0.6197</w:t>
            </w:r>
          </w:p>
        </w:tc>
        <w:tc>
          <w:tcPr>
            <w:tcW w:w="4266" w:type="dxa"/>
            <w:gridSpan w:val="3"/>
          </w:tcPr>
          <w:p w:rsidR="00170B3C" w:rsidRDefault="00170B3C" w:rsidP="00115F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宋体" w:hAnsi="宋体" w:cs="宋体"/>
              </w:rPr>
              <w:t>5.55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倍补偿。</w:t>
            </w:r>
          </w:p>
        </w:tc>
      </w:tr>
      <w:tr w:rsidR="00170B3C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170B3C" w:rsidRDefault="00170B3C" w:rsidP="00C704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20.8026</w:t>
            </w:r>
          </w:p>
        </w:tc>
        <w:tc>
          <w:tcPr>
            <w:tcW w:w="4266" w:type="dxa"/>
            <w:gridSpan w:val="3"/>
          </w:tcPr>
          <w:p w:rsidR="00170B3C" w:rsidRDefault="00170B3C" w:rsidP="00115F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宋体" w:hAnsi="宋体" w:cs="宋体"/>
              </w:rPr>
              <w:t>5.54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倍。</w:t>
            </w:r>
          </w:p>
        </w:tc>
      </w:tr>
    </w:tbl>
    <w:p w:rsidR="00170B3C" w:rsidRDefault="00170B3C" w:rsidP="002C15F7">
      <w:pPr>
        <w:pageBreakBefore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lastRenderedPageBreak/>
        <w:t>续</w:t>
      </w:r>
      <w:proofErr w:type="gramStart"/>
      <w:r>
        <w:rPr>
          <w:rFonts w:ascii="Times New Roman" w:hAnsi="Times New Roman" w:cs="宋体" w:hint="eastAsia"/>
          <w:sz w:val="24"/>
          <w:szCs w:val="24"/>
        </w:rPr>
        <w:t>一</w:t>
      </w:r>
      <w:proofErr w:type="gramEnd"/>
      <w:r>
        <w:rPr>
          <w:rFonts w:ascii="Times New Roman" w:hAnsi="Times New Roman" w:cs="宋体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280"/>
        <w:gridCol w:w="2556"/>
        <w:gridCol w:w="1561"/>
      </w:tblGrid>
      <w:tr w:rsidR="00170B3C">
        <w:trPr>
          <w:cantSplit/>
          <w:jc w:val="center"/>
        </w:trPr>
        <w:tc>
          <w:tcPr>
            <w:tcW w:w="1008" w:type="dxa"/>
            <w:vMerge w:val="restart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</w:t>
            </w:r>
          </w:p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它</w:t>
            </w:r>
          </w:p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</w:t>
            </w:r>
          </w:p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　用　标　准</w:t>
            </w:r>
          </w:p>
        </w:tc>
      </w:tr>
      <w:tr w:rsidR="00170B3C">
        <w:trPr>
          <w:cantSplit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170B3C" w:rsidRPr="00823357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57">
              <w:rPr>
                <w:rFonts w:ascii="Times New Roman" w:hAnsi="Times New Roman" w:cs="Times New Roman"/>
                <w:sz w:val="24"/>
                <w:szCs w:val="24"/>
              </w:rPr>
              <w:t>289.759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357">
              <w:rPr>
                <w:rFonts w:cs="宋体" w:hint="eastAsia"/>
              </w:rPr>
              <w:t>万元</w:t>
            </w:r>
          </w:p>
        </w:tc>
      </w:tr>
      <w:tr w:rsidR="00170B3C">
        <w:trPr>
          <w:cantSplit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170B3C" w:rsidRPr="00823357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57">
              <w:rPr>
                <w:rFonts w:ascii="Times New Roman" w:hAnsi="Times New Roman" w:cs="Times New Roman"/>
                <w:sz w:val="24"/>
                <w:szCs w:val="24"/>
              </w:rPr>
              <w:t>936.6930</w:t>
            </w:r>
            <w:r w:rsidRPr="00823357">
              <w:rPr>
                <w:rFonts w:cs="宋体" w:hint="eastAsia"/>
              </w:rPr>
              <w:t>万元</w:t>
            </w:r>
          </w:p>
        </w:tc>
      </w:tr>
      <w:tr w:rsidR="00170B3C">
        <w:trPr>
          <w:cantSplit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3348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征地总</w:t>
            </w:r>
            <w:proofErr w:type="gramEnd"/>
            <w:r>
              <w:rPr>
                <w:rFonts w:ascii="Times New Roman" w:hAnsi="Times New Roman" w:cs="宋体" w:hint="eastAsia"/>
                <w:sz w:val="24"/>
                <w:szCs w:val="24"/>
              </w:rPr>
              <w:t>费用</w:t>
            </w:r>
          </w:p>
        </w:tc>
        <w:tc>
          <w:tcPr>
            <w:tcW w:w="1280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2137.0665</w:t>
            </w:r>
            <w:r w:rsidRPr="002955A9">
              <w:rPr>
                <w:rFonts w:cs="宋体" w:hint="eastAsia"/>
              </w:rPr>
              <w:t>万元</w:t>
            </w:r>
          </w:p>
        </w:tc>
        <w:tc>
          <w:tcPr>
            <w:tcW w:w="2556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78.4115</w:t>
            </w:r>
            <w:r w:rsidRPr="002955A9">
              <w:rPr>
                <w:rFonts w:cs="宋体" w:hint="eastAsia"/>
              </w:rPr>
              <w:t>万元</w:t>
            </w:r>
            <w:r w:rsidRPr="002955A9">
              <w:t>/</w:t>
            </w:r>
            <w:r w:rsidRPr="002955A9">
              <w:rPr>
                <w:rFonts w:cs="宋体" w:hint="eastAsia"/>
              </w:rPr>
              <w:t>公顷</w:t>
            </w:r>
          </w:p>
        </w:tc>
      </w:tr>
      <w:tr w:rsidR="00170B3C">
        <w:trPr>
          <w:cantSplit/>
          <w:jc w:val="center"/>
        </w:trPr>
        <w:tc>
          <w:tcPr>
            <w:tcW w:w="3348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</w:tcPr>
          <w:p w:rsidR="00170B3C" w:rsidRPr="00F71FCE" w:rsidRDefault="00170B3C" w:rsidP="00240D38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556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170B3C" w:rsidRDefault="00170B3C" w:rsidP="00D1574E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3348" w:type="dxa"/>
            <w:gridSpan w:val="2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jc w:val="center"/>
        </w:trPr>
        <w:tc>
          <w:tcPr>
            <w:tcW w:w="1008" w:type="dxa"/>
            <w:vMerge w:val="restart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安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置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宋体" w:hint="eastAsia"/>
                <w:sz w:val="24"/>
                <w:szCs w:val="24"/>
              </w:rPr>
              <w:t>途</w:t>
            </w:r>
            <w:proofErr w:type="gramEnd"/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170B3C" w:rsidRDefault="00170B3C" w:rsidP="00240D3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170B3C">
        <w:trPr>
          <w:cantSplit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70B3C" w:rsidRDefault="00170B3C" w:rsidP="00240D3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170B3C" w:rsidRDefault="00170B3C" w:rsidP="00D1574E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70B3C" w:rsidRDefault="00170B3C" w:rsidP="00240D3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170B3C" w:rsidRDefault="00170B3C" w:rsidP="00D1574E">
            <w:pPr>
              <w:snapToGrid w:val="0"/>
              <w:spacing w:line="280" w:lineRule="exact"/>
              <w:ind w:firstLineChars="200" w:firstLine="420"/>
              <w:rPr>
                <w:rFonts w:ascii="宋体" w:cs="Times New Roman"/>
              </w:rPr>
            </w:pPr>
          </w:p>
          <w:p w:rsidR="00170B3C" w:rsidRPr="00993D6B" w:rsidRDefault="00D1574E" w:rsidP="00D1574E">
            <w:pPr>
              <w:snapToGrid w:val="0"/>
              <w:spacing w:line="280" w:lineRule="exact"/>
              <w:ind w:firstLineChars="200" w:firstLine="420"/>
              <w:rPr>
                <w:rFonts w:ascii="宋体" w:cs="Times New Roman"/>
              </w:rPr>
            </w:pPr>
            <w:r w:rsidRPr="00D1574E">
              <w:rPr>
                <w:rFonts w:ascii="宋体" w:hAnsi="宋体" w:cs="宋体" w:hint="eastAsia"/>
              </w:rPr>
              <w:t>该批次用地留用地按实际征地面积的10%比例安排留用地2.7254公顷，并由当地人民政府在已取得合法用地手续的建设用地中安排，被征地农村集体经济组织出具了留用地已落实到位的证明。</w:t>
            </w:r>
          </w:p>
          <w:p w:rsidR="00170B3C" w:rsidRPr="00993D6B" w:rsidRDefault="00170B3C" w:rsidP="00DE0F34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3C">
        <w:trPr>
          <w:cantSplit/>
          <w:trHeight w:val="3793"/>
          <w:jc w:val="center"/>
        </w:trPr>
        <w:tc>
          <w:tcPr>
            <w:tcW w:w="1008" w:type="dxa"/>
            <w:vAlign w:val="center"/>
          </w:tcPr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备</w:t>
            </w: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3C" w:rsidRDefault="00170B3C" w:rsidP="00240D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B3C" w:rsidRPr="00DE0F34" w:rsidRDefault="00170B3C" w:rsidP="00DE0F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70B3C" w:rsidRPr="00DE0F34" w:rsidSect="00D0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B3C" w:rsidRDefault="00170B3C" w:rsidP="002C15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70B3C" w:rsidRDefault="00170B3C" w:rsidP="002C15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3C" w:rsidRDefault="00EA1B8A">
    <w:pPr>
      <w:pStyle w:val="a4"/>
      <w:rPr>
        <w:rFonts w:cs="Times New Roman"/>
      </w:rPr>
    </w:pPr>
    <w:r w:rsidRPr="00EA1B8A">
      <w:rPr>
        <w:noProof/>
      </w:rPr>
      <w:pict>
        <v:rect id="文本框16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170B3C" w:rsidRDefault="00EA1B8A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="004B24B0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B3C" w:rsidRDefault="00170B3C" w:rsidP="002C15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70B3C" w:rsidRDefault="00170B3C" w:rsidP="002C15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Char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5F7"/>
    <w:rsid w:val="0001632B"/>
    <w:rsid w:val="00062387"/>
    <w:rsid w:val="00062C7C"/>
    <w:rsid w:val="00066952"/>
    <w:rsid w:val="000672BC"/>
    <w:rsid w:val="0007321E"/>
    <w:rsid w:val="00084004"/>
    <w:rsid w:val="00084BB0"/>
    <w:rsid w:val="000B2041"/>
    <w:rsid w:val="000B71C4"/>
    <w:rsid w:val="000F10E3"/>
    <w:rsid w:val="000F59E1"/>
    <w:rsid w:val="001078FB"/>
    <w:rsid w:val="00115F7A"/>
    <w:rsid w:val="001261D9"/>
    <w:rsid w:val="00127FE2"/>
    <w:rsid w:val="001311BC"/>
    <w:rsid w:val="00133849"/>
    <w:rsid w:val="001615A9"/>
    <w:rsid w:val="001619C6"/>
    <w:rsid w:val="0016744F"/>
    <w:rsid w:val="00170B3C"/>
    <w:rsid w:val="001710C0"/>
    <w:rsid w:val="00172C28"/>
    <w:rsid w:val="001747BF"/>
    <w:rsid w:val="00182F67"/>
    <w:rsid w:val="00186799"/>
    <w:rsid w:val="001A7675"/>
    <w:rsid w:val="001B204B"/>
    <w:rsid w:val="001E0E6B"/>
    <w:rsid w:val="001E49DF"/>
    <w:rsid w:val="001F02A4"/>
    <w:rsid w:val="0020262D"/>
    <w:rsid w:val="00203214"/>
    <w:rsid w:val="002317B9"/>
    <w:rsid w:val="0023432C"/>
    <w:rsid w:val="00234DFC"/>
    <w:rsid w:val="0023505D"/>
    <w:rsid w:val="00240D38"/>
    <w:rsid w:val="00245C3F"/>
    <w:rsid w:val="002871EE"/>
    <w:rsid w:val="002955A9"/>
    <w:rsid w:val="00295D0F"/>
    <w:rsid w:val="002B6959"/>
    <w:rsid w:val="002C15F7"/>
    <w:rsid w:val="002C57C8"/>
    <w:rsid w:val="002F0438"/>
    <w:rsid w:val="002F74E2"/>
    <w:rsid w:val="002F7EF1"/>
    <w:rsid w:val="003024A1"/>
    <w:rsid w:val="0031468C"/>
    <w:rsid w:val="003351E5"/>
    <w:rsid w:val="00341333"/>
    <w:rsid w:val="0034508C"/>
    <w:rsid w:val="0036278C"/>
    <w:rsid w:val="00371F42"/>
    <w:rsid w:val="003761CE"/>
    <w:rsid w:val="003771CB"/>
    <w:rsid w:val="00390EA8"/>
    <w:rsid w:val="003A7851"/>
    <w:rsid w:val="003B651D"/>
    <w:rsid w:val="003D14C4"/>
    <w:rsid w:val="003E5873"/>
    <w:rsid w:val="003F42E3"/>
    <w:rsid w:val="00402AFF"/>
    <w:rsid w:val="00403C61"/>
    <w:rsid w:val="00405427"/>
    <w:rsid w:val="00446D87"/>
    <w:rsid w:val="00447304"/>
    <w:rsid w:val="004510C8"/>
    <w:rsid w:val="00464325"/>
    <w:rsid w:val="004660D2"/>
    <w:rsid w:val="00476DBB"/>
    <w:rsid w:val="004879CD"/>
    <w:rsid w:val="004A5690"/>
    <w:rsid w:val="004B24B0"/>
    <w:rsid w:val="004C006E"/>
    <w:rsid w:val="004C7B81"/>
    <w:rsid w:val="004D2299"/>
    <w:rsid w:val="004E25C6"/>
    <w:rsid w:val="00511F68"/>
    <w:rsid w:val="00513C86"/>
    <w:rsid w:val="00564FBF"/>
    <w:rsid w:val="00565C0C"/>
    <w:rsid w:val="00582670"/>
    <w:rsid w:val="00584B6D"/>
    <w:rsid w:val="005A2633"/>
    <w:rsid w:val="005B0646"/>
    <w:rsid w:val="005D6233"/>
    <w:rsid w:val="005F1DB0"/>
    <w:rsid w:val="00607EAF"/>
    <w:rsid w:val="006357CE"/>
    <w:rsid w:val="00651844"/>
    <w:rsid w:val="00663BE8"/>
    <w:rsid w:val="00671431"/>
    <w:rsid w:val="00677214"/>
    <w:rsid w:val="0068548E"/>
    <w:rsid w:val="006A3F5F"/>
    <w:rsid w:val="006B047B"/>
    <w:rsid w:val="006C5A53"/>
    <w:rsid w:val="006D141B"/>
    <w:rsid w:val="006E2BC7"/>
    <w:rsid w:val="006E4250"/>
    <w:rsid w:val="006E694E"/>
    <w:rsid w:val="00702582"/>
    <w:rsid w:val="00710652"/>
    <w:rsid w:val="00744F07"/>
    <w:rsid w:val="00760B85"/>
    <w:rsid w:val="00763452"/>
    <w:rsid w:val="0078301C"/>
    <w:rsid w:val="00783BA3"/>
    <w:rsid w:val="0079115E"/>
    <w:rsid w:val="00797094"/>
    <w:rsid w:val="007A522A"/>
    <w:rsid w:val="007C1E46"/>
    <w:rsid w:val="007C2C3C"/>
    <w:rsid w:val="007C4C42"/>
    <w:rsid w:val="007E69DF"/>
    <w:rsid w:val="007E6A02"/>
    <w:rsid w:val="007F28D5"/>
    <w:rsid w:val="0082139C"/>
    <w:rsid w:val="00822514"/>
    <w:rsid w:val="00823357"/>
    <w:rsid w:val="00824A19"/>
    <w:rsid w:val="00847240"/>
    <w:rsid w:val="00847688"/>
    <w:rsid w:val="00862AE5"/>
    <w:rsid w:val="00862EEC"/>
    <w:rsid w:val="00890098"/>
    <w:rsid w:val="008B2CD4"/>
    <w:rsid w:val="008E2D5D"/>
    <w:rsid w:val="008F4D9A"/>
    <w:rsid w:val="009150D8"/>
    <w:rsid w:val="00921EB9"/>
    <w:rsid w:val="0093009C"/>
    <w:rsid w:val="0093165B"/>
    <w:rsid w:val="00941DAD"/>
    <w:rsid w:val="00944895"/>
    <w:rsid w:val="00947802"/>
    <w:rsid w:val="009556C1"/>
    <w:rsid w:val="009644F8"/>
    <w:rsid w:val="00965598"/>
    <w:rsid w:val="00993D6B"/>
    <w:rsid w:val="00994DAD"/>
    <w:rsid w:val="009A5719"/>
    <w:rsid w:val="009B3C2A"/>
    <w:rsid w:val="009C5BBA"/>
    <w:rsid w:val="009E2E7A"/>
    <w:rsid w:val="00A0276E"/>
    <w:rsid w:val="00A1272F"/>
    <w:rsid w:val="00A41692"/>
    <w:rsid w:val="00A656DA"/>
    <w:rsid w:val="00AA1479"/>
    <w:rsid w:val="00AC01D9"/>
    <w:rsid w:val="00AE23C5"/>
    <w:rsid w:val="00AE3C55"/>
    <w:rsid w:val="00AE5841"/>
    <w:rsid w:val="00AE72B2"/>
    <w:rsid w:val="00AF0E9F"/>
    <w:rsid w:val="00AF2B4C"/>
    <w:rsid w:val="00B05C8C"/>
    <w:rsid w:val="00B06473"/>
    <w:rsid w:val="00B12C49"/>
    <w:rsid w:val="00B4072A"/>
    <w:rsid w:val="00B435D8"/>
    <w:rsid w:val="00B73428"/>
    <w:rsid w:val="00B84500"/>
    <w:rsid w:val="00BB0CC4"/>
    <w:rsid w:val="00BB20C5"/>
    <w:rsid w:val="00BB22AF"/>
    <w:rsid w:val="00BC0E1F"/>
    <w:rsid w:val="00BC59D6"/>
    <w:rsid w:val="00BD2768"/>
    <w:rsid w:val="00BD28B8"/>
    <w:rsid w:val="00BE3A55"/>
    <w:rsid w:val="00BF5D1C"/>
    <w:rsid w:val="00C008D1"/>
    <w:rsid w:val="00C07F72"/>
    <w:rsid w:val="00C23557"/>
    <w:rsid w:val="00C32CB1"/>
    <w:rsid w:val="00C65899"/>
    <w:rsid w:val="00C658BE"/>
    <w:rsid w:val="00C7047C"/>
    <w:rsid w:val="00C83241"/>
    <w:rsid w:val="00C95D11"/>
    <w:rsid w:val="00C967B4"/>
    <w:rsid w:val="00CB125B"/>
    <w:rsid w:val="00CD06C8"/>
    <w:rsid w:val="00CD4874"/>
    <w:rsid w:val="00CE2945"/>
    <w:rsid w:val="00CE7AF6"/>
    <w:rsid w:val="00CF265C"/>
    <w:rsid w:val="00CF370F"/>
    <w:rsid w:val="00D03196"/>
    <w:rsid w:val="00D046CE"/>
    <w:rsid w:val="00D1574E"/>
    <w:rsid w:val="00D32CBD"/>
    <w:rsid w:val="00D413B6"/>
    <w:rsid w:val="00D5664E"/>
    <w:rsid w:val="00D569A7"/>
    <w:rsid w:val="00D63471"/>
    <w:rsid w:val="00D835BE"/>
    <w:rsid w:val="00D940F1"/>
    <w:rsid w:val="00D95B93"/>
    <w:rsid w:val="00DB6095"/>
    <w:rsid w:val="00DE0F34"/>
    <w:rsid w:val="00DF4EE5"/>
    <w:rsid w:val="00E032F2"/>
    <w:rsid w:val="00E1464A"/>
    <w:rsid w:val="00E21654"/>
    <w:rsid w:val="00E27F84"/>
    <w:rsid w:val="00E36B6D"/>
    <w:rsid w:val="00E40BE7"/>
    <w:rsid w:val="00E45F5A"/>
    <w:rsid w:val="00E71879"/>
    <w:rsid w:val="00E80624"/>
    <w:rsid w:val="00EA1B8A"/>
    <w:rsid w:val="00EA6B3E"/>
    <w:rsid w:val="00EA7BA9"/>
    <w:rsid w:val="00EB4F27"/>
    <w:rsid w:val="00EC2985"/>
    <w:rsid w:val="00EC2D06"/>
    <w:rsid w:val="00EC56C2"/>
    <w:rsid w:val="00ED4C27"/>
    <w:rsid w:val="00F11229"/>
    <w:rsid w:val="00F13EFD"/>
    <w:rsid w:val="00F2189F"/>
    <w:rsid w:val="00F34ED7"/>
    <w:rsid w:val="00F46A9B"/>
    <w:rsid w:val="00F55A1F"/>
    <w:rsid w:val="00F55B3A"/>
    <w:rsid w:val="00F71FCE"/>
    <w:rsid w:val="00F9159F"/>
    <w:rsid w:val="00FA4862"/>
    <w:rsid w:val="00FA7CBF"/>
    <w:rsid w:val="00FB4109"/>
    <w:rsid w:val="00FC68BA"/>
    <w:rsid w:val="00FD4F57"/>
    <w:rsid w:val="00FF2B16"/>
    <w:rsid w:val="00FF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F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0"/>
    <w:uiPriority w:val="99"/>
    <w:rsid w:val="002C1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locked/>
    <w:rsid w:val="002C15F7"/>
    <w:rPr>
      <w:sz w:val="18"/>
      <w:szCs w:val="18"/>
    </w:rPr>
  </w:style>
  <w:style w:type="paragraph" w:styleId="a4">
    <w:name w:val="footer"/>
    <w:basedOn w:val="a"/>
    <w:link w:val="Char1"/>
    <w:uiPriority w:val="99"/>
    <w:rsid w:val="002C1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locked/>
    <w:rsid w:val="002C15F7"/>
    <w:rPr>
      <w:sz w:val="18"/>
      <w:szCs w:val="18"/>
    </w:rPr>
  </w:style>
  <w:style w:type="paragraph" w:styleId="a5">
    <w:name w:val="Body Text"/>
    <w:basedOn w:val="a"/>
    <w:link w:val="Char2"/>
    <w:uiPriority w:val="99"/>
    <w:rsid w:val="002C15F7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character" w:customStyle="1" w:styleId="Char2">
    <w:name w:val="正文文本 Char"/>
    <w:basedOn w:val="a0"/>
    <w:link w:val="a5"/>
    <w:uiPriority w:val="99"/>
    <w:locked/>
    <w:rsid w:val="002C15F7"/>
    <w:rPr>
      <w:rFonts w:ascii="宋体" w:eastAsia="宋体" w:hAnsi="宋体" w:cs="宋体"/>
      <w:sz w:val="24"/>
      <w:szCs w:val="24"/>
    </w:rPr>
  </w:style>
  <w:style w:type="paragraph" w:customStyle="1" w:styleId="Char">
    <w:name w:val="Char"/>
    <w:basedOn w:val="a"/>
    <w:uiPriority w:val="99"/>
    <w:rsid w:val="002C15F7"/>
    <w:pPr>
      <w:numPr>
        <w:numId w:val="1"/>
      </w:numPr>
      <w:tabs>
        <w:tab w:val="left" w:pos="2280"/>
      </w:tabs>
    </w:pPr>
  </w:style>
  <w:style w:type="paragraph" w:customStyle="1" w:styleId="Char10">
    <w:name w:val="Char1"/>
    <w:basedOn w:val="a"/>
    <w:uiPriority w:val="99"/>
    <w:rsid w:val="00E71879"/>
    <w:pPr>
      <w:tabs>
        <w:tab w:val="left" w:pos="2280"/>
      </w:tabs>
    </w:pPr>
  </w:style>
  <w:style w:type="paragraph" w:styleId="a6">
    <w:name w:val="Balloon Text"/>
    <w:basedOn w:val="a"/>
    <w:link w:val="Char3"/>
    <w:uiPriority w:val="99"/>
    <w:semiHidden/>
    <w:rsid w:val="00B4072A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locked/>
    <w:rsid w:val="00B4072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1486</Words>
  <Characters>1315</Characters>
  <Application>Microsoft Office Word</Application>
  <DocSecurity>0</DocSecurity>
  <Lines>10</Lines>
  <Paragraphs>5</Paragraphs>
  <ScaleCrop>false</ScaleCrop>
  <Company>微软中国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钟贤</dc:creator>
  <cp:keywords/>
  <dc:description/>
  <cp:lastModifiedBy>林楚舒</cp:lastModifiedBy>
  <cp:revision>24</cp:revision>
  <cp:lastPrinted>2019-06-17T08:38:00Z</cp:lastPrinted>
  <dcterms:created xsi:type="dcterms:W3CDTF">2018-08-20T02:06:00Z</dcterms:created>
  <dcterms:modified xsi:type="dcterms:W3CDTF">2019-08-08T06:57:00Z</dcterms:modified>
</cp:coreProperties>
</file>