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0E" w:rsidRDefault="00B85B0E">
      <w:pPr>
        <w:widowControl/>
        <w:jc w:val="left"/>
        <w:rPr>
          <w:rFonts w:ascii="黑体" w:eastAsia="黑体" w:hAnsi="宋体"/>
          <w:b/>
          <w:bCs/>
          <w:sz w:val="30"/>
          <w:szCs w:val="30"/>
        </w:rPr>
      </w:pPr>
    </w:p>
    <w:p w:rsidR="00B85B0E" w:rsidRDefault="00B85B0E" w:rsidP="00A56881">
      <w:pPr>
        <w:spacing w:line="520" w:lineRule="exact"/>
        <w:ind w:firstLineChars="700" w:firstLine="31680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一、建设用地项目呈报说明书</w:t>
      </w:r>
    </w:p>
    <w:p w:rsidR="00B85B0E" w:rsidRDefault="00B85B0E" w:rsidP="00A56881">
      <w:pPr>
        <w:spacing w:line="520" w:lineRule="exact"/>
        <w:ind w:firstLineChars="700" w:firstLine="31680"/>
        <w:rPr>
          <w:rFonts w:ascii="黑体" w:eastAsia="黑体" w:hAnsi="宋体"/>
          <w:b/>
          <w:bCs/>
          <w:sz w:val="30"/>
          <w:szCs w:val="30"/>
        </w:rPr>
      </w:pPr>
    </w:p>
    <w:p w:rsidR="00B85B0E" w:rsidRDefault="00B85B0E" w:rsidP="009D51E6">
      <w:pPr>
        <w:spacing w:line="520" w:lineRule="exact"/>
        <w:jc w:val="center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     </w:t>
      </w:r>
      <w:r>
        <w:rPr>
          <w:rFonts w:ascii="宋体" w:hAnsi="宋体" w:cs="宋体" w:hint="eastAsia"/>
          <w:sz w:val="24"/>
          <w:szCs w:val="24"/>
        </w:rPr>
        <w:t>计量单位：公顷、万元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559"/>
        <w:gridCol w:w="1633"/>
        <w:gridCol w:w="1960"/>
        <w:gridCol w:w="2160"/>
        <w:gridCol w:w="1800"/>
      </w:tblGrid>
      <w:tr w:rsidR="00B85B0E">
        <w:trPr>
          <w:cantSplit/>
          <w:trHeight w:hRule="exact" w:val="567"/>
          <w:jc w:val="center"/>
        </w:trPr>
        <w:tc>
          <w:tcPr>
            <w:tcW w:w="3008" w:type="dxa"/>
            <w:gridSpan w:val="3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申请用地单位</w:t>
            </w:r>
          </w:p>
        </w:tc>
        <w:tc>
          <w:tcPr>
            <w:tcW w:w="5920" w:type="dxa"/>
            <w:gridSpan w:val="3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广州市白云区人民政府</w:t>
            </w:r>
          </w:p>
        </w:tc>
      </w:tr>
      <w:tr w:rsidR="00B85B0E">
        <w:trPr>
          <w:cantSplit/>
          <w:trHeight w:hRule="exact" w:val="567"/>
          <w:jc w:val="center"/>
        </w:trPr>
        <w:tc>
          <w:tcPr>
            <w:tcW w:w="3008" w:type="dxa"/>
            <w:gridSpan w:val="3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建设用地项目名称</w:t>
            </w:r>
          </w:p>
        </w:tc>
        <w:tc>
          <w:tcPr>
            <w:tcW w:w="5920" w:type="dxa"/>
            <w:gridSpan w:val="3"/>
            <w:vAlign w:val="center"/>
          </w:tcPr>
          <w:p w:rsidR="00B85B0E" w:rsidRDefault="00B85B0E" w:rsidP="00783C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广州市白云区</w:t>
            </w:r>
            <w:r>
              <w:rPr>
                <w:rFonts w:ascii="宋体" w:hAnsi="宋体" w:cs="宋体"/>
                <w:sz w:val="24"/>
                <w:szCs w:val="24"/>
              </w:rPr>
              <w:t>2014</w:t>
            </w:r>
            <w:r>
              <w:rPr>
                <w:rFonts w:ascii="宋体" w:hAnsi="宋体" w:cs="宋体" w:hint="eastAsia"/>
                <w:sz w:val="24"/>
                <w:szCs w:val="24"/>
              </w:rPr>
              <w:t>年度第二批次城镇建设用地</w:t>
            </w:r>
          </w:p>
        </w:tc>
      </w:tr>
      <w:tr w:rsidR="00B85B0E">
        <w:trPr>
          <w:cantSplit/>
          <w:trHeight w:hRule="exact" w:val="567"/>
          <w:jc w:val="center"/>
        </w:trPr>
        <w:tc>
          <w:tcPr>
            <w:tcW w:w="3008" w:type="dxa"/>
            <w:gridSpan w:val="3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申请用地总面积</w:t>
            </w:r>
          </w:p>
        </w:tc>
        <w:tc>
          <w:tcPr>
            <w:tcW w:w="1960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12.4996</w:t>
            </w:r>
          </w:p>
        </w:tc>
        <w:tc>
          <w:tcPr>
            <w:tcW w:w="2160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11.9809</w:t>
            </w:r>
          </w:p>
        </w:tc>
      </w:tr>
      <w:tr w:rsidR="00B85B0E">
        <w:trPr>
          <w:cantSplit/>
          <w:trHeight w:hRule="exact" w:val="567"/>
          <w:jc w:val="center"/>
        </w:trPr>
        <w:tc>
          <w:tcPr>
            <w:tcW w:w="816" w:type="dxa"/>
            <w:vMerge w:val="restart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</w:p>
        </w:tc>
        <w:tc>
          <w:tcPr>
            <w:tcW w:w="2192" w:type="dxa"/>
            <w:gridSpan w:val="2"/>
            <w:vMerge w:val="restart"/>
            <w:tcBorders>
              <w:tl2br w:val="single" w:sz="4" w:space="0" w:color="auto"/>
            </w:tcBorders>
          </w:tcPr>
          <w:p w:rsidR="00B85B0E" w:rsidRDefault="00B85B0E" w:rsidP="00B85B0E">
            <w:pPr>
              <w:spacing w:line="580" w:lineRule="exact"/>
              <w:ind w:firstLineChars="5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　属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960" w:type="dxa"/>
            <w:vMerge w:val="restart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计</w:t>
            </w:r>
          </w:p>
        </w:tc>
        <w:tc>
          <w:tcPr>
            <w:tcW w:w="3960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</w:tr>
      <w:tr w:rsidR="00B85B0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dxa"/>
            <w:vMerge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集体土地</w:t>
            </w:r>
          </w:p>
        </w:tc>
      </w:tr>
      <w:tr w:rsidR="00B85B0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总计</w:t>
            </w:r>
          </w:p>
        </w:tc>
        <w:tc>
          <w:tcPr>
            <w:tcW w:w="196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12.4996</w:t>
            </w:r>
          </w:p>
        </w:tc>
        <w:tc>
          <w:tcPr>
            <w:tcW w:w="216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0.1912</w:t>
            </w:r>
          </w:p>
        </w:tc>
        <w:tc>
          <w:tcPr>
            <w:tcW w:w="180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12.3084</w:t>
            </w:r>
          </w:p>
        </w:tc>
      </w:tr>
      <w:tr w:rsidR="00B85B0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B85B0E" w:rsidRDefault="00B85B0E" w:rsidP="00B85B0E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（一）农用地</w:t>
            </w:r>
          </w:p>
        </w:tc>
        <w:tc>
          <w:tcPr>
            <w:tcW w:w="1960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11.9809</w:t>
            </w:r>
          </w:p>
        </w:tc>
        <w:tc>
          <w:tcPr>
            <w:tcW w:w="216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0.0419</w:t>
            </w:r>
          </w:p>
        </w:tc>
        <w:tc>
          <w:tcPr>
            <w:tcW w:w="180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11.9390</w:t>
            </w:r>
          </w:p>
        </w:tc>
      </w:tr>
      <w:tr w:rsidR="00B85B0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 w:val="restart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  <w:tc>
          <w:tcPr>
            <w:tcW w:w="1633" w:type="dxa"/>
          </w:tcPr>
          <w:p w:rsidR="00B85B0E" w:rsidRDefault="00B85B0E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耕地</w:t>
            </w:r>
          </w:p>
        </w:tc>
        <w:tc>
          <w:tcPr>
            <w:tcW w:w="1960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9.9021</w:t>
            </w:r>
          </w:p>
        </w:tc>
        <w:tc>
          <w:tcPr>
            <w:tcW w:w="216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0.0365</w:t>
            </w:r>
          </w:p>
        </w:tc>
        <w:tc>
          <w:tcPr>
            <w:tcW w:w="180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9.8656</w:t>
            </w:r>
          </w:p>
        </w:tc>
      </w:tr>
      <w:tr w:rsidR="00B85B0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B85B0E" w:rsidRDefault="00B85B0E" w:rsidP="00FA0DDB">
            <w:pPr>
              <w:spacing w:line="58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其中：基本农田</w:t>
            </w:r>
          </w:p>
        </w:tc>
        <w:tc>
          <w:tcPr>
            <w:tcW w:w="1960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B85B0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B85B0E" w:rsidRDefault="00B85B0E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林地</w:t>
            </w:r>
          </w:p>
        </w:tc>
        <w:tc>
          <w:tcPr>
            <w:tcW w:w="1960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B85B0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B85B0E" w:rsidRDefault="00B85B0E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园地</w:t>
            </w:r>
          </w:p>
        </w:tc>
        <w:tc>
          <w:tcPr>
            <w:tcW w:w="1960" w:type="dxa"/>
          </w:tcPr>
          <w:p w:rsidR="00B85B0E" w:rsidRDefault="00B85B0E" w:rsidP="000D136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</w:t>
            </w:r>
            <w:r>
              <w:rPr>
                <w:rFonts w:ascii="宋体" w:hAnsi="宋体" w:cs="宋体"/>
                <w:sz w:val="24"/>
                <w:szCs w:val="24"/>
              </w:rPr>
              <w:t>5581</w:t>
            </w:r>
          </w:p>
        </w:tc>
        <w:tc>
          <w:tcPr>
            <w:tcW w:w="216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0.5581</w:t>
            </w:r>
          </w:p>
        </w:tc>
      </w:tr>
      <w:tr w:rsidR="00B85B0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B85B0E" w:rsidRDefault="00B85B0E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养殖水面</w:t>
            </w:r>
          </w:p>
        </w:tc>
        <w:tc>
          <w:tcPr>
            <w:tcW w:w="1960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0.0452</w:t>
            </w:r>
          </w:p>
        </w:tc>
        <w:tc>
          <w:tcPr>
            <w:tcW w:w="216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0.0452</w:t>
            </w:r>
          </w:p>
        </w:tc>
      </w:tr>
      <w:tr w:rsidR="00B85B0E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B85B0E" w:rsidRDefault="00B85B0E" w:rsidP="00FA0DDB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B85B0E" w:rsidRDefault="00B85B0E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其它农用地</w:t>
            </w:r>
          </w:p>
        </w:tc>
        <w:tc>
          <w:tcPr>
            <w:tcW w:w="1960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1.4755</w:t>
            </w:r>
          </w:p>
        </w:tc>
        <w:tc>
          <w:tcPr>
            <w:tcW w:w="2160" w:type="dxa"/>
          </w:tcPr>
          <w:p w:rsidR="00B85B0E" w:rsidRDefault="00B85B0E" w:rsidP="00B85B0E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0.0054</w:t>
            </w:r>
          </w:p>
        </w:tc>
        <w:tc>
          <w:tcPr>
            <w:tcW w:w="180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1.4701</w:t>
            </w:r>
          </w:p>
        </w:tc>
      </w:tr>
      <w:tr w:rsidR="00B85B0E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B85B0E" w:rsidRDefault="00B85B0E" w:rsidP="00FA0DDB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（二）建设用地</w:t>
            </w:r>
          </w:p>
        </w:tc>
        <w:tc>
          <w:tcPr>
            <w:tcW w:w="1960" w:type="dxa"/>
          </w:tcPr>
          <w:p w:rsidR="00B85B0E" w:rsidRDefault="00B85B0E" w:rsidP="000D136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</w:t>
            </w:r>
            <w:r>
              <w:rPr>
                <w:rFonts w:ascii="宋体" w:hAnsi="宋体" w:cs="宋体"/>
                <w:sz w:val="24"/>
                <w:szCs w:val="24"/>
              </w:rPr>
              <w:t>5187</w:t>
            </w:r>
          </w:p>
        </w:tc>
        <w:tc>
          <w:tcPr>
            <w:tcW w:w="216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0.1493</w:t>
            </w:r>
          </w:p>
        </w:tc>
        <w:tc>
          <w:tcPr>
            <w:tcW w:w="1800" w:type="dxa"/>
          </w:tcPr>
          <w:p w:rsidR="00B85B0E" w:rsidRDefault="00B85B0E" w:rsidP="009445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</w:t>
            </w:r>
            <w:r>
              <w:rPr>
                <w:rFonts w:ascii="宋体" w:hAnsi="宋体" w:cs="宋体"/>
                <w:sz w:val="24"/>
                <w:szCs w:val="24"/>
              </w:rPr>
              <w:t>3694</w:t>
            </w:r>
          </w:p>
        </w:tc>
      </w:tr>
      <w:tr w:rsidR="00B85B0E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B85B0E" w:rsidRDefault="00B85B0E" w:rsidP="00FA0DDB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（三）未利用地</w:t>
            </w:r>
          </w:p>
        </w:tc>
        <w:tc>
          <w:tcPr>
            <w:tcW w:w="1960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B85B0E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textDirection w:val="tbRlV"/>
          </w:tcPr>
          <w:p w:rsidR="00B85B0E" w:rsidRDefault="00B85B0E" w:rsidP="00FA0DDB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分批次城市（村镇）建设用地</w:t>
            </w:r>
          </w:p>
        </w:tc>
        <w:tc>
          <w:tcPr>
            <w:tcW w:w="2192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拟开发地块名称</w:t>
            </w:r>
          </w:p>
        </w:tc>
        <w:tc>
          <w:tcPr>
            <w:tcW w:w="1960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B85B0E" w:rsidRDefault="00B85B0E" w:rsidP="00B85B0E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开发用途</w:t>
            </w:r>
          </w:p>
        </w:tc>
      </w:tr>
      <w:tr w:rsidR="00B85B0E">
        <w:trPr>
          <w:cantSplit/>
          <w:trHeight w:hRule="exact" w:val="1673"/>
          <w:jc w:val="center"/>
        </w:trPr>
        <w:tc>
          <w:tcPr>
            <w:tcW w:w="816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B85B0E" w:rsidRDefault="00B85B0E" w:rsidP="009D51E6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广州市白云区</w:t>
            </w:r>
            <w:r>
              <w:rPr>
                <w:rFonts w:ascii="宋体" w:hAnsi="宋体" w:cs="宋体"/>
                <w:sz w:val="24"/>
                <w:szCs w:val="24"/>
              </w:rPr>
              <w:t>2014</w:t>
            </w:r>
            <w:r>
              <w:rPr>
                <w:rFonts w:ascii="宋体" w:hAnsi="宋体" w:cs="宋体" w:hint="eastAsia"/>
                <w:sz w:val="24"/>
                <w:szCs w:val="24"/>
              </w:rPr>
              <w:t>年度第二批次城镇建设用地</w:t>
            </w:r>
          </w:p>
        </w:tc>
        <w:tc>
          <w:tcPr>
            <w:tcW w:w="1960" w:type="dxa"/>
            <w:vAlign w:val="center"/>
          </w:tcPr>
          <w:p w:rsidR="00B85B0E" w:rsidRPr="009D51E6" w:rsidRDefault="00B85B0E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地块一</w:t>
            </w:r>
          </w:p>
        </w:tc>
        <w:tc>
          <w:tcPr>
            <w:tcW w:w="2160" w:type="dxa"/>
            <w:vAlign w:val="center"/>
          </w:tcPr>
          <w:p w:rsidR="00B85B0E" w:rsidRDefault="00B85B0E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12.4996</w:t>
            </w:r>
          </w:p>
        </w:tc>
        <w:tc>
          <w:tcPr>
            <w:tcW w:w="1800" w:type="dxa"/>
          </w:tcPr>
          <w:p w:rsidR="00B85B0E" w:rsidRDefault="00B85B0E" w:rsidP="009445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商业用地、机场用地</w:t>
            </w:r>
          </w:p>
        </w:tc>
      </w:tr>
      <w:tr w:rsidR="00B85B0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dxa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dxa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B85B0E" w:rsidRDefault="00B85B0E" w:rsidP="009D51E6">
      <w:pPr>
        <w:spacing w:line="600" w:lineRule="exact"/>
        <w:rPr>
          <w:rFonts w:ascii="宋体"/>
          <w:sz w:val="24"/>
          <w:szCs w:val="24"/>
        </w:rPr>
        <w:sectPr w:rsidR="00B85B0E">
          <w:pgSz w:w="11907" w:h="16840"/>
          <w:pgMar w:top="1418" w:right="1797" w:bottom="1134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B85B0E" w:rsidRPr="00D06EE9" w:rsidRDefault="00B85B0E" w:rsidP="00A56881">
      <w:pPr>
        <w:widowControl/>
        <w:ind w:firstLineChars="896" w:firstLine="31680"/>
        <w:jc w:val="left"/>
        <w:rPr>
          <w:rFonts w:ascii="宋体"/>
          <w:sz w:val="24"/>
          <w:szCs w:val="24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二、农用地转用方案</w:t>
      </w:r>
    </w:p>
    <w:p w:rsidR="00B85B0E" w:rsidRDefault="00B85B0E" w:rsidP="00A56881">
      <w:pPr>
        <w:spacing w:line="740" w:lineRule="exact"/>
        <w:ind w:firstLineChars="25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计量单位：公顷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1472"/>
        <w:gridCol w:w="2132"/>
        <w:gridCol w:w="540"/>
        <w:gridCol w:w="1592"/>
        <w:gridCol w:w="2133"/>
      </w:tblGrid>
      <w:tr w:rsidR="00B85B0E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B85B0E" w:rsidRDefault="00B85B0E" w:rsidP="00FA0DDB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 w:rsidR="00B85B0E" w:rsidRDefault="00B85B0E" w:rsidP="00FA0DDB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转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 w:rsidR="00B85B0E" w:rsidRDefault="00B85B0E" w:rsidP="00B85B0E">
            <w:pPr>
              <w:spacing w:line="32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</w:tr>
      <w:tr w:rsidR="00B85B0E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B85B0E" w:rsidRDefault="00B85B0E" w:rsidP="00FA0DDB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B85B0E" w:rsidRDefault="00B85B0E" w:rsidP="00FA0DDB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B85B0E" w:rsidRDefault="00B85B0E" w:rsidP="00B85B0E">
            <w:pPr>
              <w:spacing w:line="32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B85B0E" w:rsidRDefault="00B85B0E" w:rsidP="00B85B0E">
            <w:pPr>
              <w:spacing w:line="32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集体土地</w:t>
            </w:r>
          </w:p>
        </w:tc>
      </w:tr>
      <w:tr w:rsidR="00B85B0E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2132" w:type="dxa"/>
            <w:vAlign w:val="center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11.9809</w:t>
            </w:r>
          </w:p>
        </w:tc>
        <w:tc>
          <w:tcPr>
            <w:tcW w:w="2132" w:type="dxa"/>
            <w:gridSpan w:val="2"/>
          </w:tcPr>
          <w:p w:rsidR="00B85B0E" w:rsidRDefault="00B85B0E" w:rsidP="00B75B2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0.0419</w:t>
            </w:r>
          </w:p>
        </w:tc>
        <w:tc>
          <w:tcPr>
            <w:tcW w:w="2133" w:type="dxa"/>
          </w:tcPr>
          <w:p w:rsidR="00B85B0E" w:rsidRDefault="00B85B0E" w:rsidP="00B75B2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11.9390</w:t>
            </w:r>
          </w:p>
        </w:tc>
      </w:tr>
      <w:tr w:rsidR="00B85B0E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B85B0E" w:rsidRDefault="00B85B0E" w:rsidP="00FA0DD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其中：耕地</w:t>
            </w:r>
          </w:p>
          <w:p w:rsidR="00B85B0E" w:rsidRDefault="00B85B0E" w:rsidP="00FA0DD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（含带</w:t>
            </w:r>
            <w:r>
              <w:rPr>
                <w:rFonts w:ascii="宋体" w:hAnsi="宋体" w:cs="宋体"/>
                <w:sz w:val="24"/>
                <w:szCs w:val="24"/>
              </w:rPr>
              <w:t>K</w:t>
            </w:r>
            <w:r>
              <w:rPr>
                <w:rFonts w:ascii="宋体" w:hAnsi="宋体" w:cs="宋体" w:hint="eastAsia"/>
                <w:sz w:val="24"/>
                <w:szCs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 w:rsidRPr="00B75B2B">
              <w:rPr>
                <w:rFonts w:ascii="宋体" w:hAnsi="宋体" w:cs="宋体"/>
                <w:sz w:val="24"/>
                <w:szCs w:val="24"/>
              </w:rPr>
              <w:t>10.5054</w:t>
            </w:r>
          </w:p>
        </w:tc>
        <w:tc>
          <w:tcPr>
            <w:tcW w:w="2132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sz w:val="24"/>
                <w:szCs w:val="24"/>
              </w:rPr>
              <w:t>.0365</w:t>
            </w:r>
          </w:p>
        </w:tc>
        <w:tc>
          <w:tcPr>
            <w:tcW w:w="2133" w:type="dxa"/>
            <w:vAlign w:val="center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10.4689</w:t>
            </w:r>
          </w:p>
        </w:tc>
      </w:tr>
      <w:tr w:rsidR="00B85B0E">
        <w:trPr>
          <w:cantSplit/>
          <w:jc w:val="center"/>
        </w:trPr>
        <w:tc>
          <w:tcPr>
            <w:tcW w:w="8529" w:type="dxa"/>
            <w:gridSpan w:val="6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</w:tr>
      <w:tr w:rsidR="00B85B0E">
        <w:trPr>
          <w:cantSplit/>
          <w:jc w:val="center"/>
        </w:trPr>
        <w:tc>
          <w:tcPr>
            <w:tcW w:w="4264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  <w:tc>
          <w:tcPr>
            <w:tcW w:w="4265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调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</w:tr>
      <w:tr w:rsidR="00B85B0E">
        <w:trPr>
          <w:cantSplit/>
          <w:jc w:val="center"/>
        </w:trPr>
        <w:tc>
          <w:tcPr>
            <w:tcW w:w="660" w:type="dxa"/>
            <w:vMerge w:val="restart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规划级别</w:t>
            </w:r>
          </w:p>
        </w:tc>
        <w:tc>
          <w:tcPr>
            <w:tcW w:w="1472" w:type="dxa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规划级别</w:t>
            </w:r>
          </w:p>
        </w:tc>
        <w:tc>
          <w:tcPr>
            <w:tcW w:w="1592" w:type="dxa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660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660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  <w:vAlign w:val="center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660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  <w:vAlign w:val="center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</w:tr>
      <w:tr w:rsidR="00B85B0E">
        <w:trPr>
          <w:cantSplit/>
          <w:jc w:val="center"/>
        </w:trPr>
        <w:tc>
          <w:tcPr>
            <w:tcW w:w="660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  <w:vAlign w:val="center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8529" w:type="dxa"/>
            <w:gridSpan w:val="6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转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</w:tr>
      <w:tr w:rsidR="00B85B0E">
        <w:trPr>
          <w:cantSplit/>
          <w:jc w:val="center"/>
        </w:trPr>
        <w:tc>
          <w:tcPr>
            <w:tcW w:w="4264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本项目拟使用计划指标</w:t>
            </w:r>
          </w:p>
        </w:tc>
      </w:tr>
      <w:tr w:rsidR="00B85B0E">
        <w:trPr>
          <w:jc w:val="center"/>
        </w:trPr>
        <w:tc>
          <w:tcPr>
            <w:tcW w:w="2132" w:type="dxa"/>
            <w:gridSpan w:val="2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本年度计划指标</w:t>
            </w:r>
          </w:p>
        </w:tc>
        <w:tc>
          <w:tcPr>
            <w:tcW w:w="2132" w:type="dxa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农用地</w:t>
            </w:r>
          </w:p>
        </w:tc>
        <w:tc>
          <w:tcPr>
            <w:tcW w:w="2133" w:type="dxa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其中：耕地</w:t>
            </w:r>
          </w:p>
        </w:tc>
      </w:tr>
      <w:tr w:rsidR="00B85B0E">
        <w:trPr>
          <w:jc w:val="center"/>
        </w:trPr>
        <w:tc>
          <w:tcPr>
            <w:tcW w:w="2132" w:type="dxa"/>
            <w:gridSpan w:val="2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</w:tcPr>
          <w:p w:rsidR="00B85B0E" w:rsidRDefault="00B85B0E" w:rsidP="00B85B0E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11.9809</w:t>
            </w:r>
          </w:p>
        </w:tc>
        <w:tc>
          <w:tcPr>
            <w:tcW w:w="2133" w:type="dxa"/>
          </w:tcPr>
          <w:p w:rsidR="00B85B0E" w:rsidRDefault="00B85B0E" w:rsidP="00B85B0E">
            <w:pPr>
              <w:spacing w:line="600" w:lineRule="exact"/>
              <w:ind w:firstLineChars="300" w:firstLine="31680"/>
              <w:rPr>
                <w:rFonts w:ascii="宋体"/>
                <w:sz w:val="24"/>
                <w:szCs w:val="24"/>
              </w:rPr>
            </w:pPr>
            <w:r w:rsidRPr="00B75B2B">
              <w:rPr>
                <w:rFonts w:ascii="宋体" w:hAnsi="宋体" w:cs="宋体"/>
                <w:sz w:val="24"/>
                <w:szCs w:val="24"/>
              </w:rPr>
              <w:t>10.5054</w:t>
            </w:r>
          </w:p>
        </w:tc>
      </w:tr>
      <w:tr w:rsidR="00B85B0E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B85B0E" w:rsidRDefault="00B85B0E" w:rsidP="009D51E6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（按规定安排使用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2013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年度省专项指标中白云区城乡统筹试点指标）</w:t>
            </w:r>
          </w:p>
        </w:tc>
      </w:tr>
    </w:tbl>
    <w:p w:rsidR="00B85B0E" w:rsidRDefault="00B85B0E" w:rsidP="00B85B0E">
      <w:pPr>
        <w:widowControl/>
        <w:ind w:firstLineChars="945" w:firstLine="31680"/>
        <w:jc w:val="left"/>
        <w:rPr>
          <w:rFonts w:ascii="宋体"/>
          <w:b/>
          <w:bCs/>
          <w:sz w:val="32"/>
          <w:szCs w:val="32"/>
        </w:rPr>
      </w:pPr>
      <w:r>
        <w:rPr>
          <w:rFonts w:ascii="宋体"/>
          <w:b/>
          <w:bCs/>
          <w:sz w:val="32"/>
          <w:szCs w:val="32"/>
        </w:rPr>
        <w:br w:type="page"/>
      </w:r>
      <w:r>
        <w:rPr>
          <w:rFonts w:ascii="宋体" w:hAnsi="宋体" w:cs="宋体" w:hint="eastAsia"/>
          <w:b/>
          <w:bCs/>
          <w:sz w:val="32"/>
          <w:szCs w:val="32"/>
        </w:rPr>
        <w:t>三、补充耕地方案</w:t>
      </w:r>
    </w:p>
    <w:p w:rsidR="00B85B0E" w:rsidRDefault="00B85B0E" w:rsidP="00A56881">
      <w:pPr>
        <w:spacing w:line="600" w:lineRule="exact"/>
        <w:ind w:firstLineChars="23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计量单位：公顷、万元</w:t>
      </w:r>
    </w:p>
    <w:tbl>
      <w:tblPr>
        <w:tblW w:w="8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260"/>
        <w:gridCol w:w="740"/>
        <w:gridCol w:w="900"/>
        <w:gridCol w:w="1260"/>
        <w:gridCol w:w="540"/>
        <w:gridCol w:w="1741"/>
      </w:tblGrid>
      <w:tr w:rsidR="00B85B0E">
        <w:trPr>
          <w:cantSplit/>
          <w:trHeight w:val="630"/>
          <w:jc w:val="center"/>
        </w:trPr>
        <w:tc>
          <w:tcPr>
            <w:tcW w:w="2160" w:type="dxa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补充耕地责任单位</w:t>
            </w:r>
          </w:p>
        </w:tc>
        <w:tc>
          <w:tcPr>
            <w:tcW w:w="6441" w:type="dxa"/>
            <w:gridSpan w:val="6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广州市白云区人民政府</w:t>
            </w:r>
          </w:p>
        </w:tc>
      </w:tr>
      <w:tr w:rsidR="00B85B0E">
        <w:trPr>
          <w:cantSplit/>
          <w:trHeight w:val="630"/>
          <w:jc w:val="center"/>
        </w:trPr>
        <w:tc>
          <w:tcPr>
            <w:tcW w:w="2160" w:type="dxa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补充耕地承担单位</w:t>
            </w:r>
          </w:p>
        </w:tc>
        <w:tc>
          <w:tcPr>
            <w:tcW w:w="6441" w:type="dxa"/>
            <w:gridSpan w:val="6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湛江市国土资源局</w:t>
            </w:r>
          </w:p>
        </w:tc>
      </w:tr>
      <w:tr w:rsidR="00B85B0E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B85B0E" w:rsidRDefault="00B85B0E" w:rsidP="00B85B0E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对应土地开发</w:t>
            </w:r>
          </w:p>
          <w:p w:rsidR="00B85B0E" w:rsidRDefault="00B85B0E" w:rsidP="00B85B0E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理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目</w:t>
            </w:r>
          </w:p>
        </w:tc>
        <w:tc>
          <w:tcPr>
            <w:tcW w:w="1260" w:type="dxa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5181" w:type="dxa"/>
            <w:gridSpan w:val="5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徐闻县</w:t>
            </w:r>
            <w:r>
              <w:rPr>
                <w:rFonts w:ascii="宋体" w:hAnsi="宋体" w:cs="宋体"/>
                <w:sz w:val="24"/>
                <w:szCs w:val="24"/>
              </w:rPr>
              <w:t>2009</w:t>
            </w:r>
            <w:r>
              <w:rPr>
                <w:rFonts w:ascii="宋体" w:hAnsi="宋体" w:cs="宋体" w:hint="eastAsia"/>
                <w:sz w:val="24"/>
                <w:szCs w:val="24"/>
              </w:rPr>
              <w:t>年第二批土地开发整理补充耕地项目</w:t>
            </w:r>
          </w:p>
        </w:tc>
      </w:tr>
      <w:tr w:rsidR="00B85B0E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补充面积</w:t>
            </w:r>
          </w:p>
        </w:tc>
        <w:tc>
          <w:tcPr>
            <w:tcW w:w="5181" w:type="dxa"/>
            <w:gridSpan w:val="5"/>
          </w:tcPr>
          <w:p w:rsidR="00B85B0E" w:rsidRDefault="00B85B0E" w:rsidP="00B85B0E">
            <w:pPr>
              <w:spacing w:line="540" w:lineRule="exact"/>
              <w:ind w:firstLineChars="400" w:firstLine="31680"/>
              <w:rPr>
                <w:rFonts w:ascii="宋体"/>
                <w:sz w:val="24"/>
                <w:szCs w:val="24"/>
              </w:rPr>
            </w:pPr>
            <w:r w:rsidRPr="00B75B2B">
              <w:rPr>
                <w:rFonts w:ascii="宋体" w:hAnsi="宋体" w:cs="宋体"/>
                <w:sz w:val="24"/>
                <w:szCs w:val="24"/>
              </w:rPr>
              <w:t>10.5054</w:t>
            </w:r>
          </w:p>
        </w:tc>
      </w:tr>
      <w:tr w:rsidR="00B85B0E">
        <w:trPr>
          <w:cantSplit/>
          <w:trHeight w:val="460"/>
          <w:jc w:val="center"/>
        </w:trPr>
        <w:tc>
          <w:tcPr>
            <w:tcW w:w="2160" w:type="dxa"/>
            <w:vMerge w:val="restart"/>
            <w:vAlign w:val="center"/>
          </w:tcPr>
          <w:p w:rsidR="00B85B0E" w:rsidRDefault="00B85B0E" w:rsidP="00B85B0E">
            <w:pPr>
              <w:spacing w:line="54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补充耕地方式</w:t>
            </w:r>
          </w:p>
        </w:tc>
        <w:tc>
          <w:tcPr>
            <w:tcW w:w="1260" w:type="dxa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委托补充</w:t>
            </w:r>
          </w:p>
        </w:tc>
        <w:tc>
          <w:tcPr>
            <w:tcW w:w="5181" w:type="dxa"/>
            <w:gridSpan w:val="5"/>
          </w:tcPr>
          <w:p w:rsidR="00B85B0E" w:rsidRDefault="00B85B0E" w:rsidP="00B85B0E">
            <w:pPr>
              <w:spacing w:line="540" w:lineRule="exact"/>
              <w:ind w:firstLineChars="4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√</w:t>
            </w:r>
          </w:p>
        </w:tc>
      </w:tr>
      <w:tr w:rsidR="00B85B0E">
        <w:trPr>
          <w:cantSplit/>
          <w:trHeight w:val="482"/>
          <w:jc w:val="center"/>
        </w:trPr>
        <w:tc>
          <w:tcPr>
            <w:tcW w:w="2160" w:type="dxa"/>
            <w:vMerge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自行补充</w:t>
            </w:r>
          </w:p>
        </w:tc>
        <w:tc>
          <w:tcPr>
            <w:tcW w:w="5181" w:type="dxa"/>
            <w:gridSpan w:val="5"/>
          </w:tcPr>
          <w:p w:rsidR="00B85B0E" w:rsidRDefault="00B85B0E" w:rsidP="00B85B0E">
            <w:pPr>
              <w:spacing w:line="540" w:lineRule="exact"/>
              <w:ind w:firstLineChars="400" w:firstLine="31680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trHeight w:val="630"/>
          <w:jc w:val="center"/>
        </w:trPr>
        <w:tc>
          <w:tcPr>
            <w:tcW w:w="2160" w:type="dxa"/>
            <w:vMerge w:val="restart"/>
          </w:tcPr>
          <w:p w:rsidR="00B85B0E" w:rsidRDefault="00B85B0E" w:rsidP="00B85B0E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纳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B85B0E" w:rsidRDefault="00B85B0E" w:rsidP="00B85B0E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开垦费情况</w:t>
            </w:r>
          </w:p>
        </w:tc>
        <w:tc>
          <w:tcPr>
            <w:tcW w:w="1260" w:type="dxa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收费标准</w:t>
            </w:r>
          </w:p>
        </w:tc>
        <w:tc>
          <w:tcPr>
            <w:tcW w:w="5181" w:type="dxa"/>
            <w:gridSpan w:val="5"/>
          </w:tcPr>
          <w:p w:rsidR="00B85B0E" w:rsidRDefault="00B85B0E" w:rsidP="00B85B0E">
            <w:pPr>
              <w:spacing w:line="540" w:lineRule="exact"/>
              <w:ind w:firstLineChars="500" w:firstLine="31680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trHeight w:val="286"/>
          <w:jc w:val="center"/>
        </w:trPr>
        <w:tc>
          <w:tcPr>
            <w:tcW w:w="2160" w:type="dxa"/>
            <w:vMerge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缴纳金额</w:t>
            </w:r>
          </w:p>
        </w:tc>
        <w:tc>
          <w:tcPr>
            <w:tcW w:w="5181" w:type="dxa"/>
            <w:gridSpan w:val="5"/>
          </w:tcPr>
          <w:p w:rsidR="00B85B0E" w:rsidRDefault="00B85B0E" w:rsidP="00B85B0E">
            <w:pPr>
              <w:spacing w:line="540" w:lineRule="exact"/>
              <w:ind w:firstLineChars="500" w:firstLine="316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</w:tr>
      <w:tr w:rsidR="00B85B0E">
        <w:trPr>
          <w:cantSplit/>
          <w:trHeight w:val="630"/>
          <w:jc w:val="center"/>
        </w:trPr>
        <w:tc>
          <w:tcPr>
            <w:tcW w:w="8601" w:type="dxa"/>
            <w:gridSpan w:val="7"/>
          </w:tcPr>
          <w:p w:rsidR="00B85B0E" w:rsidRDefault="00B85B0E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已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完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成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</w:tr>
      <w:tr w:rsidR="00B85B0E">
        <w:trPr>
          <w:cantSplit/>
          <w:trHeight w:val="517"/>
          <w:jc w:val="center"/>
        </w:trPr>
        <w:tc>
          <w:tcPr>
            <w:tcW w:w="2160" w:type="dxa"/>
            <w:vMerge w:val="restart"/>
            <w:vAlign w:val="center"/>
          </w:tcPr>
          <w:p w:rsidR="00B85B0E" w:rsidRDefault="00B85B0E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已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B85B0E" w:rsidRDefault="00B85B0E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260" w:type="dxa"/>
            <w:vMerge w:val="restart"/>
            <w:vAlign w:val="center"/>
          </w:tcPr>
          <w:p w:rsidR="00B85B0E" w:rsidRDefault="00B85B0E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5181" w:type="dxa"/>
            <w:gridSpan w:val="5"/>
          </w:tcPr>
          <w:p w:rsidR="00B85B0E" w:rsidRDefault="00B85B0E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</w:tr>
      <w:tr w:rsidR="00B85B0E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</w:tcPr>
          <w:p w:rsidR="00B85B0E" w:rsidRDefault="00B85B0E" w:rsidP="00B85B0E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发</w:t>
            </w:r>
          </w:p>
        </w:tc>
        <w:tc>
          <w:tcPr>
            <w:tcW w:w="1800" w:type="dxa"/>
            <w:gridSpan w:val="2"/>
          </w:tcPr>
          <w:p w:rsidR="00B85B0E" w:rsidRDefault="00B85B0E" w:rsidP="00B85B0E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理</w:t>
            </w:r>
          </w:p>
        </w:tc>
        <w:tc>
          <w:tcPr>
            <w:tcW w:w="1741" w:type="dxa"/>
          </w:tcPr>
          <w:p w:rsidR="00B85B0E" w:rsidRDefault="00B85B0E" w:rsidP="00B85B0E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垦</w:t>
            </w:r>
          </w:p>
        </w:tc>
      </w:tr>
      <w:tr w:rsidR="00B85B0E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75B2B">
              <w:rPr>
                <w:rFonts w:ascii="宋体" w:hAnsi="宋体" w:cs="宋体"/>
                <w:sz w:val="24"/>
                <w:szCs w:val="24"/>
              </w:rPr>
              <w:t>10.5054</w:t>
            </w:r>
          </w:p>
        </w:tc>
        <w:tc>
          <w:tcPr>
            <w:tcW w:w="1640" w:type="dxa"/>
            <w:gridSpan w:val="2"/>
          </w:tcPr>
          <w:p w:rsidR="00B85B0E" w:rsidRPr="00DA401B" w:rsidRDefault="00B85B0E" w:rsidP="00070589">
            <w:pPr>
              <w:spacing w:line="540" w:lineRule="exact"/>
              <w:rPr>
                <w:rFonts w:ascii="宋体"/>
                <w:b/>
                <w:bCs/>
                <w:sz w:val="24"/>
                <w:szCs w:val="24"/>
              </w:rPr>
            </w:pPr>
            <w:r w:rsidRPr="00B75B2B">
              <w:rPr>
                <w:rFonts w:ascii="宋体" w:hAnsi="宋体" w:cs="宋体"/>
                <w:sz w:val="24"/>
                <w:szCs w:val="24"/>
              </w:rPr>
              <w:t>10.5054</w:t>
            </w:r>
          </w:p>
        </w:tc>
        <w:tc>
          <w:tcPr>
            <w:tcW w:w="1800" w:type="dxa"/>
            <w:gridSpan w:val="2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1" w:type="dxa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trHeight w:val="630"/>
          <w:jc w:val="center"/>
        </w:trPr>
        <w:tc>
          <w:tcPr>
            <w:tcW w:w="2160" w:type="dxa"/>
          </w:tcPr>
          <w:p w:rsidR="00B85B0E" w:rsidRDefault="00B85B0E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验收单位及文号</w:t>
            </w:r>
          </w:p>
        </w:tc>
        <w:tc>
          <w:tcPr>
            <w:tcW w:w="6441" w:type="dxa"/>
            <w:gridSpan w:val="6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湛江市国土资源局、湛江市农业局、湛江市农业局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湛国土资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验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sz w:val="24"/>
                <w:szCs w:val="24"/>
              </w:rPr>
              <w:t>函</w:t>
            </w:r>
            <w:r>
              <w:rPr>
                <w:rFonts w:ascii="宋体" w:hAnsi="宋体" w:cs="宋体"/>
                <w:sz w:val="24"/>
                <w:szCs w:val="24"/>
              </w:rPr>
              <w:t>[2010]1</w:t>
            </w:r>
            <w:r>
              <w:rPr>
                <w:rFonts w:ascii="宋体" w:hAnsi="宋体" w:cs="宋体" w:hint="eastAsia"/>
                <w:sz w:val="24"/>
                <w:szCs w:val="24"/>
              </w:rPr>
              <w:t>号</w:t>
            </w:r>
          </w:p>
        </w:tc>
      </w:tr>
      <w:tr w:rsidR="00B85B0E">
        <w:trPr>
          <w:cantSplit/>
          <w:trHeight w:val="630"/>
          <w:jc w:val="center"/>
        </w:trPr>
        <w:tc>
          <w:tcPr>
            <w:tcW w:w="8601" w:type="dxa"/>
            <w:gridSpan w:val="7"/>
          </w:tcPr>
          <w:p w:rsidR="00B85B0E" w:rsidRDefault="00B85B0E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</w:tr>
      <w:tr w:rsidR="00B85B0E">
        <w:trPr>
          <w:cantSplit/>
          <w:trHeight w:val="399"/>
          <w:jc w:val="center"/>
        </w:trPr>
        <w:tc>
          <w:tcPr>
            <w:tcW w:w="2160" w:type="dxa"/>
            <w:vMerge w:val="restart"/>
            <w:vAlign w:val="center"/>
          </w:tcPr>
          <w:p w:rsidR="00B85B0E" w:rsidRDefault="00B85B0E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计划补充</w:t>
            </w:r>
          </w:p>
          <w:p w:rsidR="00B85B0E" w:rsidRDefault="00B85B0E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耕地面积</w:t>
            </w:r>
          </w:p>
        </w:tc>
        <w:tc>
          <w:tcPr>
            <w:tcW w:w="1260" w:type="dxa"/>
            <w:vMerge w:val="restart"/>
            <w:vAlign w:val="center"/>
          </w:tcPr>
          <w:p w:rsidR="00B85B0E" w:rsidRDefault="00B85B0E" w:rsidP="006D60C5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5181" w:type="dxa"/>
            <w:gridSpan w:val="5"/>
          </w:tcPr>
          <w:p w:rsidR="00B85B0E" w:rsidRDefault="00B85B0E" w:rsidP="00B85B0E">
            <w:pPr>
              <w:spacing w:line="540" w:lineRule="exact"/>
              <w:ind w:firstLineChars="5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</w:tr>
      <w:tr w:rsidR="00B85B0E">
        <w:trPr>
          <w:cantSplit/>
          <w:trHeight w:val="630"/>
          <w:jc w:val="center"/>
        </w:trPr>
        <w:tc>
          <w:tcPr>
            <w:tcW w:w="2160" w:type="dxa"/>
            <w:vMerge/>
            <w:vAlign w:val="center"/>
          </w:tcPr>
          <w:p w:rsidR="00B85B0E" w:rsidRDefault="00B85B0E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</w:tcPr>
          <w:p w:rsidR="00B85B0E" w:rsidRDefault="00B85B0E" w:rsidP="00B85B0E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发</w:t>
            </w:r>
          </w:p>
        </w:tc>
        <w:tc>
          <w:tcPr>
            <w:tcW w:w="1800" w:type="dxa"/>
            <w:gridSpan w:val="2"/>
          </w:tcPr>
          <w:p w:rsidR="00B85B0E" w:rsidRDefault="00B85B0E" w:rsidP="00B85B0E">
            <w:pPr>
              <w:spacing w:line="54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理</w:t>
            </w:r>
          </w:p>
        </w:tc>
        <w:tc>
          <w:tcPr>
            <w:tcW w:w="1741" w:type="dxa"/>
          </w:tcPr>
          <w:p w:rsidR="00B85B0E" w:rsidRDefault="00B85B0E" w:rsidP="00B85B0E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垦</w:t>
            </w:r>
          </w:p>
        </w:tc>
      </w:tr>
      <w:tr w:rsidR="00B85B0E">
        <w:trPr>
          <w:cantSplit/>
          <w:trHeight w:val="345"/>
          <w:jc w:val="center"/>
        </w:trPr>
        <w:tc>
          <w:tcPr>
            <w:tcW w:w="2160" w:type="dxa"/>
            <w:vMerge/>
            <w:vAlign w:val="center"/>
          </w:tcPr>
          <w:p w:rsidR="00B85B0E" w:rsidRDefault="00B85B0E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1" w:type="dxa"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B85B0E" w:rsidRDefault="00B85B0E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</w:t>
            </w:r>
          </w:p>
          <w:p w:rsidR="00B85B0E" w:rsidRDefault="00B85B0E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实施计划</w:t>
            </w:r>
          </w:p>
        </w:tc>
        <w:tc>
          <w:tcPr>
            <w:tcW w:w="2000" w:type="dxa"/>
            <w:gridSpan w:val="2"/>
          </w:tcPr>
          <w:p w:rsidR="00B85B0E" w:rsidRDefault="00B85B0E" w:rsidP="00B85B0E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实施年度</w:t>
            </w:r>
          </w:p>
        </w:tc>
        <w:tc>
          <w:tcPr>
            <w:tcW w:w="2160" w:type="dxa"/>
            <w:gridSpan w:val="2"/>
          </w:tcPr>
          <w:p w:rsidR="00B85B0E" w:rsidRDefault="00B85B0E" w:rsidP="00B85B0E">
            <w:pPr>
              <w:spacing w:line="54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完成面积</w:t>
            </w:r>
          </w:p>
        </w:tc>
        <w:tc>
          <w:tcPr>
            <w:tcW w:w="2281" w:type="dxa"/>
            <w:gridSpan w:val="2"/>
          </w:tcPr>
          <w:p w:rsidR="00B85B0E" w:rsidRDefault="00B85B0E" w:rsidP="00B85B0E">
            <w:pPr>
              <w:spacing w:line="54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资金安排</w:t>
            </w:r>
          </w:p>
        </w:tc>
      </w:tr>
      <w:tr w:rsidR="00B85B0E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B85B0E" w:rsidRDefault="00B85B0E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B85B0E" w:rsidRDefault="00B85B0E" w:rsidP="00FA0DDB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B85B0E" w:rsidRDefault="00B85B0E" w:rsidP="00FA0DDB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B85B0E" w:rsidRDefault="00B85B0E" w:rsidP="00FA0DDB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B85B0E" w:rsidRDefault="00B85B0E" w:rsidP="009D51E6">
      <w:pPr>
        <w:spacing w:line="60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续一：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718"/>
        <w:gridCol w:w="1066"/>
        <w:gridCol w:w="276"/>
        <w:gridCol w:w="1980"/>
        <w:gridCol w:w="528"/>
        <w:gridCol w:w="732"/>
        <w:gridCol w:w="1401"/>
      </w:tblGrid>
      <w:tr w:rsidR="00B85B0E">
        <w:trPr>
          <w:cantSplit/>
          <w:jc w:val="center"/>
        </w:trPr>
        <w:tc>
          <w:tcPr>
            <w:tcW w:w="8529" w:type="dxa"/>
            <w:gridSpan w:val="8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</w:tr>
      <w:tr w:rsidR="00B85B0E">
        <w:trPr>
          <w:jc w:val="center"/>
        </w:trPr>
        <w:tc>
          <w:tcPr>
            <w:tcW w:w="82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71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整理项目名称</w:t>
            </w:r>
          </w:p>
        </w:tc>
        <w:tc>
          <w:tcPr>
            <w:tcW w:w="1342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1980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补充耕地图幅号</w:t>
            </w:r>
          </w:p>
        </w:tc>
        <w:tc>
          <w:tcPr>
            <w:tcW w:w="1260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地块编号</w:t>
            </w:r>
          </w:p>
        </w:tc>
        <w:tc>
          <w:tcPr>
            <w:tcW w:w="1401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补充面积</w:t>
            </w:r>
          </w:p>
        </w:tc>
      </w:tr>
      <w:tr w:rsidR="00B85B0E">
        <w:trPr>
          <w:jc w:val="center"/>
        </w:trPr>
        <w:tc>
          <w:tcPr>
            <w:tcW w:w="82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 w:rsidR="00B85B0E" w:rsidRDefault="00B85B0E" w:rsidP="00FE20A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徐闻县和安镇和安农场补充耕地项目</w:t>
            </w:r>
          </w:p>
        </w:tc>
        <w:tc>
          <w:tcPr>
            <w:tcW w:w="1342" w:type="dxa"/>
            <w:gridSpan w:val="2"/>
            <w:vAlign w:val="center"/>
          </w:tcPr>
          <w:p w:rsidR="00B85B0E" w:rsidRDefault="00B85B0E" w:rsidP="00FE20A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 w:rsidRPr="00AC515E">
              <w:rPr>
                <w:rFonts w:ascii="宋体" w:hAnsi="宋体" w:cs="宋体"/>
                <w:sz w:val="24"/>
                <w:szCs w:val="24"/>
              </w:rPr>
              <w:t>44082520100002</w:t>
            </w:r>
          </w:p>
        </w:tc>
        <w:tc>
          <w:tcPr>
            <w:tcW w:w="1980" w:type="dxa"/>
            <w:vAlign w:val="center"/>
          </w:tcPr>
          <w:p w:rsidR="00B85B0E" w:rsidRDefault="00B85B0E" w:rsidP="00FE20A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 w:rsidRPr="00415280">
              <w:rPr>
                <w:rFonts w:ascii="宋体" w:hAnsi="宋体" w:cs="宋体"/>
                <w:sz w:val="24"/>
                <w:szCs w:val="24"/>
              </w:rPr>
              <w:t>F49G082038</w:t>
            </w:r>
          </w:p>
        </w:tc>
        <w:tc>
          <w:tcPr>
            <w:tcW w:w="1260" w:type="dxa"/>
            <w:gridSpan w:val="2"/>
            <w:vAlign w:val="center"/>
          </w:tcPr>
          <w:p w:rsidR="00B85B0E" w:rsidRDefault="00B85B0E" w:rsidP="00B85B0E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B85B0E" w:rsidRDefault="00B85B0E" w:rsidP="00B85B0E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 w:rsidRPr="00B75B2B">
              <w:rPr>
                <w:rFonts w:ascii="宋体" w:hAnsi="宋体" w:cs="宋体"/>
                <w:sz w:val="24"/>
                <w:szCs w:val="24"/>
              </w:rPr>
              <w:t>10.5054</w:t>
            </w:r>
          </w:p>
        </w:tc>
      </w:tr>
      <w:tr w:rsidR="00B85B0E">
        <w:trPr>
          <w:jc w:val="center"/>
        </w:trPr>
        <w:tc>
          <w:tcPr>
            <w:tcW w:w="82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5B0E" w:rsidRDefault="00B85B0E" w:rsidP="00B85B0E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B85B0E" w:rsidRDefault="00B85B0E" w:rsidP="00B85B0E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jc w:val="center"/>
        </w:trPr>
        <w:tc>
          <w:tcPr>
            <w:tcW w:w="82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5B0E" w:rsidRDefault="00B85B0E" w:rsidP="00B85B0E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B85B0E" w:rsidRDefault="00B85B0E" w:rsidP="00B85B0E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jc w:val="center"/>
        </w:trPr>
        <w:tc>
          <w:tcPr>
            <w:tcW w:w="82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5B0E" w:rsidRDefault="00B85B0E" w:rsidP="00B85B0E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B85B0E" w:rsidRDefault="00B85B0E" w:rsidP="00B85B0E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jc w:val="center"/>
        </w:trPr>
        <w:tc>
          <w:tcPr>
            <w:tcW w:w="82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jc w:val="center"/>
        </w:trPr>
        <w:tc>
          <w:tcPr>
            <w:tcW w:w="82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jc w:val="center"/>
        </w:trPr>
        <w:tc>
          <w:tcPr>
            <w:tcW w:w="82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jc w:val="center"/>
        </w:trPr>
        <w:tc>
          <w:tcPr>
            <w:tcW w:w="82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171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8529" w:type="dxa"/>
            <w:gridSpan w:val="8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基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本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</w:tr>
      <w:tr w:rsidR="00B85B0E">
        <w:trPr>
          <w:cantSplit/>
          <w:jc w:val="center"/>
        </w:trPr>
        <w:tc>
          <w:tcPr>
            <w:tcW w:w="82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784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补划基本农田图幅号</w:t>
            </w:r>
          </w:p>
        </w:tc>
        <w:tc>
          <w:tcPr>
            <w:tcW w:w="2784" w:type="dxa"/>
            <w:gridSpan w:val="3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补划基本农田地块编号</w:t>
            </w:r>
          </w:p>
        </w:tc>
        <w:tc>
          <w:tcPr>
            <w:tcW w:w="2133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补划面积</w:t>
            </w:r>
          </w:p>
        </w:tc>
      </w:tr>
      <w:tr w:rsidR="00B85B0E">
        <w:trPr>
          <w:cantSplit/>
          <w:jc w:val="center"/>
        </w:trPr>
        <w:tc>
          <w:tcPr>
            <w:tcW w:w="82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82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82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82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82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82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B85B0E" w:rsidRDefault="00B85B0E" w:rsidP="009D51E6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</w:p>
    <w:p w:rsidR="00B85B0E" w:rsidRDefault="00B85B0E" w:rsidP="009D51E6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</w:p>
    <w:p w:rsidR="00B85B0E" w:rsidRDefault="00B85B0E" w:rsidP="009D51E6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四、征收土地方案（汇总）</w:t>
      </w:r>
    </w:p>
    <w:p w:rsidR="00B85B0E" w:rsidRDefault="00B85B0E" w:rsidP="00A56881">
      <w:pPr>
        <w:spacing w:line="580" w:lineRule="exact"/>
        <w:ind w:firstLineChars="23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计量单位：公项、万元、人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B85B0E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被征收土地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人和镇</w:t>
            </w:r>
          </w:p>
        </w:tc>
      </w:tr>
      <w:tr w:rsidR="00B85B0E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B85B0E" w:rsidRDefault="00B85B0E" w:rsidP="00960F52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高增村、明星村</w:t>
            </w:r>
          </w:p>
        </w:tc>
      </w:tr>
      <w:tr w:rsidR="00B85B0E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属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</w:tcPr>
          <w:p w:rsidR="00B85B0E" w:rsidRDefault="00B85B0E" w:rsidP="00FA0DDB">
            <w:pPr>
              <w:pStyle w:val="BodyText"/>
              <w:rPr>
                <w:rFonts w:cs="Times New Roman"/>
              </w:rPr>
            </w:pPr>
            <w:r>
              <w:rPr>
                <w:rFonts w:hint="eastAsia"/>
              </w:rPr>
              <w:t>土地权属清晰，无争议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偿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3.7586</w:t>
            </w:r>
          </w:p>
        </w:tc>
        <w:tc>
          <w:tcPr>
            <w:tcW w:w="1422" w:type="dxa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23.7565</w:t>
            </w:r>
          </w:p>
        </w:tc>
        <w:tc>
          <w:tcPr>
            <w:tcW w:w="1422" w:type="dxa"/>
          </w:tcPr>
          <w:p w:rsidR="00B85B0E" w:rsidRDefault="00B85B0E" w:rsidP="00B85B0E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422" w:type="dxa"/>
          </w:tcPr>
          <w:p w:rsidR="00B85B0E" w:rsidRDefault="00B85B0E" w:rsidP="00B85B0E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6.107</w:t>
            </w:r>
          </w:p>
        </w:tc>
        <w:tc>
          <w:tcPr>
            <w:tcW w:w="1422" w:type="dxa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23.7565</w:t>
            </w:r>
          </w:p>
        </w:tc>
        <w:tc>
          <w:tcPr>
            <w:tcW w:w="1422" w:type="dxa"/>
          </w:tcPr>
          <w:p w:rsidR="00B85B0E" w:rsidRDefault="00B85B0E" w:rsidP="00B85B0E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422" w:type="dxa"/>
          </w:tcPr>
          <w:p w:rsidR="00B85B0E" w:rsidRDefault="00B85B0E" w:rsidP="00B85B0E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B85B0E" w:rsidRDefault="00B85B0E" w:rsidP="00B85B0E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B85B0E" w:rsidRDefault="00B85B0E" w:rsidP="00B85B0E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B85B0E" w:rsidRDefault="00B85B0E" w:rsidP="007E2CD0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B85B0E" w:rsidRDefault="00B85B0E" w:rsidP="004522E7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0.5581</w:t>
            </w:r>
          </w:p>
        </w:tc>
        <w:tc>
          <w:tcPr>
            <w:tcW w:w="4266" w:type="dxa"/>
            <w:gridSpan w:val="3"/>
          </w:tcPr>
          <w:p w:rsidR="00B85B0E" w:rsidRDefault="00B85B0E" w:rsidP="007E2CD0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190.052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</w:tcPr>
          <w:p w:rsidR="00B85B0E" w:rsidRDefault="00B85B0E" w:rsidP="004522E7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0.0452</w:t>
            </w:r>
          </w:p>
        </w:tc>
        <w:tc>
          <w:tcPr>
            <w:tcW w:w="4266" w:type="dxa"/>
            <w:gridSpan w:val="3"/>
          </w:tcPr>
          <w:p w:rsidR="00B85B0E" w:rsidRDefault="00B85B0E" w:rsidP="007E2CD0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261.3215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其他农用地</w:t>
            </w:r>
          </w:p>
        </w:tc>
        <w:tc>
          <w:tcPr>
            <w:tcW w:w="1421" w:type="dxa"/>
            <w:gridSpan w:val="2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1.4701</w:t>
            </w:r>
          </w:p>
        </w:tc>
        <w:tc>
          <w:tcPr>
            <w:tcW w:w="4266" w:type="dxa"/>
            <w:gridSpan w:val="3"/>
          </w:tcPr>
          <w:p w:rsidR="00B85B0E" w:rsidRDefault="00B85B0E" w:rsidP="007E2CD0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190.052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B85B0E" w:rsidRDefault="00B85B0E" w:rsidP="004522E7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0.3694</w:t>
            </w:r>
          </w:p>
        </w:tc>
        <w:tc>
          <w:tcPr>
            <w:tcW w:w="4266" w:type="dxa"/>
            <w:gridSpan w:val="3"/>
          </w:tcPr>
          <w:p w:rsidR="00B85B0E" w:rsidRDefault="00B85B0E" w:rsidP="007E2CD0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190.052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B85B0E" w:rsidRDefault="00B85B0E" w:rsidP="00B85B0E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B85B0E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B85B0E" w:rsidRDefault="00B85B0E" w:rsidP="00B85B0E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</w:tbl>
    <w:p w:rsidR="00B85B0E" w:rsidRDefault="00B85B0E" w:rsidP="009D51E6">
      <w:pPr>
        <w:spacing w:line="580" w:lineRule="exact"/>
        <w:rPr>
          <w:rFonts w:ascii="宋体"/>
          <w:sz w:val="24"/>
          <w:szCs w:val="24"/>
        </w:rPr>
      </w:pPr>
    </w:p>
    <w:p w:rsidR="00B85B0E" w:rsidRDefault="00B85B0E" w:rsidP="009D51E6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续一：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408"/>
        <w:gridCol w:w="2428"/>
        <w:gridCol w:w="1561"/>
      </w:tblGrid>
      <w:tr w:rsidR="00B85B0E">
        <w:trPr>
          <w:cantSplit/>
          <w:jc w:val="center"/>
        </w:trPr>
        <w:tc>
          <w:tcPr>
            <w:tcW w:w="1008" w:type="dxa"/>
            <w:vMerge w:val="restart"/>
          </w:tcPr>
          <w:p w:rsidR="00B85B0E" w:rsidRDefault="00B85B0E" w:rsidP="00B85B0E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B85B0E" w:rsidRDefault="00B85B0E" w:rsidP="00B85B0E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</w:p>
          <w:p w:rsidR="00B85B0E" w:rsidRDefault="00B85B0E" w:rsidP="00B85B0E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B85B0E" w:rsidRDefault="00B85B0E" w:rsidP="00B85B0E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　用　标　准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B85B0E" w:rsidRDefault="00B85B0E" w:rsidP="00D77E04">
            <w:pPr>
              <w:spacing w:line="58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555.1635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B85B0E" w:rsidRDefault="00B85B0E" w:rsidP="00D77E04">
            <w:pPr>
              <w:spacing w:line="58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18.3335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3348" w:type="dxa"/>
            <w:gridSpan w:val="2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征地总费用</w:t>
            </w:r>
          </w:p>
        </w:tc>
        <w:tc>
          <w:tcPr>
            <w:tcW w:w="1408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3563.2819</w:t>
            </w:r>
          </w:p>
        </w:tc>
        <w:tc>
          <w:tcPr>
            <w:tcW w:w="2428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 w:rsidR="00B85B0E" w:rsidRDefault="00B85B0E" w:rsidP="00FA0DDB">
            <w:pPr>
              <w:spacing w:line="5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289.5</w:t>
            </w:r>
            <w:r>
              <w:rPr>
                <w:rFonts w:ascii="宋体" w:cs="宋体"/>
                <w:sz w:val="24"/>
                <w:szCs w:val="24"/>
              </w:rPr>
              <w:t>000</w:t>
            </w:r>
          </w:p>
        </w:tc>
      </w:tr>
      <w:tr w:rsidR="00B85B0E">
        <w:trPr>
          <w:cantSplit/>
          <w:jc w:val="center"/>
        </w:trPr>
        <w:tc>
          <w:tcPr>
            <w:tcW w:w="3348" w:type="dxa"/>
            <w:gridSpan w:val="2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408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28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 w:rsidR="00B85B0E" w:rsidRDefault="00B85B0E" w:rsidP="00B85B0E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3348" w:type="dxa"/>
            <w:gridSpan w:val="2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408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28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1008" w:type="dxa"/>
            <w:vMerge w:val="restart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置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途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B85B0E" w:rsidRDefault="00B85B0E" w:rsidP="004522E7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支付安置补助费进行安置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B85B0E" w:rsidRDefault="00B85B0E" w:rsidP="00B85B0E">
            <w:pPr>
              <w:spacing w:line="580" w:lineRule="exact"/>
              <w:ind w:firstLineChars="400" w:firstLine="31680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trHeight w:val="1442"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B85B0E" w:rsidRDefault="00B85B0E" w:rsidP="00D77E0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社会保险安置</w:t>
            </w:r>
          </w:p>
        </w:tc>
        <w:tc>
          <w:tcPr>
            <w:tcW w:w="5397" w:type="dxa"/>
            <w:gridSpan w:val="3"/>
            <w:vAlign w:val="center"/>
          </w:tcPr>
          <w:p w:rsidR="00B85B0E" w:rsidRDefault="00B85B0E" w:rsidP="00940D27">
            <w:pPr>
              <w:snapToGrid w:val="0"/>
              <w:jc w:val="left"/>
              <w:rPr>
                <w:rFonts w:ascii="宋体"/>
                <w:sz w:val="24"/>
                <w:szCs w:val="24"/>
              </w:rPr>
            </w:pPr>
            <w:r w:rsidRPr="00C7004E">
              <w:rPr>
                <w:rFonts w:ascii="宋体" w:hAnsi="宋体" w:cs="宋体" w:hint="eastAsia"/>
                <w:sz w:val="24"/>
                <w:szCs w:val="24"/>
              </w:rPr>
              <w:t>该批次征地后有</w:t>
            </w:r>
            <w:r>
              <w:rPr>
                <w:rFonts w:ascii="宋体" w:hAnsi="宋体" w:cs="宋体"/>
                <w:sz w:val="24"/>
                <w:szCs w:val="24"/>
              </w:rPr>
              <w:t>515</w:t>
            </w:r>
            <w:r w:rsidRPr="00C7004E">
              <w:rPr>
                <w:rFonts w:ascii="宋体" w:hAnsi="宋体" w:cs="宋体" w:hint="eastAsia"/>
                <w:sz w:val="24"/>
                <w:szCs w:val="24"/>
              </w:rPr>
              <w:t>人纳入被征地农民养老保障范围，所需计提的养老保障费用</w:t>
            </w:r>
            <w:r>
              <w:rPr>
                <w:rFonts w:ascii="宋体" w:hAnsi="宋体" w:cs="宋体"/>
                <w:sz w:val="24"/>
                <w:szCs w:val="24"/>
              </w:rPr>
              <w:t>1483</w:t>
            </w:r>
            <w:r w:rsidRPr="00C7004E"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 w:rsidRPr="00C7004E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 w:hint="eastAsia"/>
                <w:sz w:val="24"/>
                <w:szCs w:val="24"/>
              </w:rPr>
              <w:t>已预存划入“收缴被征地农民社会养老保障资金过渡户”。</w:t>
            </w:r>
          </w:p>
        </w:tc>
      </w:tr>
      <w:tr w:rsidR="00B85B0E">
        <w:trPr>
          <w:cantSplit/>
          <w:trHeight w:val="1178"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B85B0E" w:rsidRDefault="00B85B0E" w:rsidP="00D77E0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  <w:vAlign w:val="center"/>
          </w:tcPr>
          <w:p w:rsidR="00B85B0E" w:rsidRDefault="00B85B0E" w:rsidP="00C7004E">
            <w:pPr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ascii="宋体" w:hAnsi="宋体" w:cs="宋体" w:hint="eastAsia"/>
                <w:sz w:val="24"/>
                <w:szCs w:val="24"/>
              </w:rPr>
              <w:t>安排留用地，在本批次用地内一并报批</w:t>
            </w:r>
          </w:p>
        </w:tc>
      </w:tr>
      <w:tr w:rsidR="00B85B0E">
        <w:trPr>
          <w:cantSplit/>
          <w:trHeight w:val="3364"/>
          <w:jc w:val="center"/>
        </w:trPr>
        <w:tc>
          <w:tcPr>
            <w:tcW w:w="100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B85B0E" w:rsidRDefault="00B85B0E" w:rsidP="009D51E6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</w:p>
    <w:p w:rsidR="00B85B0E" w:rsidRDefault="00B85B0E" w:rsidP="009D51E6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</w:p>
    <w:p w:rsidR="00B85B0E" w:rsidRDefault="00B85B0E" w:rsidP="009D51E6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四、征收土地方案（一）</w:t>
      </w:r>
    </w:p>
    <w:p w:rsidR="00B85B0E" w:rsidRDefault="00B85B0E" w:rsidP="00A56881">
      <w:pPr>
        <w:spacing w:line="580" w:lineRule="exact"/>
        <w:ind w:firstLineChars="23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B85B0E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被征用土地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B85B0E" w:rsidRDefault="00B85B0E" w:rsidP="00FA0DDB">
            <w:pPr>
              <w:spacing w:line="600" w:lineRule="exact"/>
              <w:ind w:left="31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人和镇</w:t>
            </w:r>
          </w:p>
        </w:tc>
      </w:tr>
      <w:tr w:rsidR="00B85B0E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高增村</w:t>
            </w:r>
          </w:p>
        </w:tc>
      </w:tr>
      <w:tr w:rsidR="00B85B0E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属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  <w:vAlign w:val="center"/>
          </w:tcPr>
          <w:p w:rsidR="00B85B0E" w:rsidRDefault="00B85B0E" w:rsidP="00B85B0E">
            <w:pPr>
              <w:pStyle w:val="BodyText"/>
              <w:ind w:firstLineChars="200" w:firstLine="31680"/>
              <w:rPr>
                <w:rFonts w:cs="Times New Roman"/>
              </w:rPr>
            </w:pPr>
            <w:r>
              <w:rPr>
                <w:rFonts w:hint="eastAsia"/>
              </w:rPr>
              <w:t>土地权属清晰，无争议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偿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 w:rsidRPr="00B536A1">
              <w:rPr>
                <w:rFonts w:ascii="宋体" w:hAnsi="宋体" w:cs="宋体"/>
                <w:sz w:val="24"/>
                <w:szCs w:val="24"/>
              </w:rPr>
              <w:t>3.663</w:t>
            </w:r>
            <w:r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422" w:type="dxa"/>
            <w:vAlign w:val="center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23.7565</w:t>
            </w:r>
          </w:p>
        </w:tc>
        <w:tc>
          <w:tcPr>
            <w:tcW w:w="1422" w:type="dxa"/>
            <w:vAlign w:val="center"/>
          </w:tcPr>
          <w:p w:rsidR="00B85B0E" w:rsidRDefault="00B85B0E" w:rsidP="00B85B0E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422" w:type="dxa"/>
            <w:vAlign w:val="center"/>
          </w:tcPr>
          <w:p w:rsidR="00B85B0E" w:rsidRDefault="00B85B0E" w:rsidP="00B85B0E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 w:rsidRPr="00094269">
              <w:rPr>
                <w:rFonts w:ascii="宋体" w:hAnsi="宋体" w:cs="宋体"/>
                <w:sz w:val="24"/>
                <w:szCs w:val="24"/>
              </w:rPr>
              <w:t>5.8345</w:t>
            </w:r>
          </w:p>
        </w:tc>
        <w:tc>
          <w:tcPr>
            <w:tcW w:w="1422" w:type="dxa"/>
            <w:vAlign w:val="center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23.7565</w:t>
            </w:r>
          </w:p>
        </w:tc>
        <w:tc>
          <w:tcPr>
            <w:tcW w:w="1422" w:type="dxa"/>
            <w:vAlign w:val="center"/>
          </w:tcPr>
          <w:p w:rsidR="00B85B0E" w:rsidRDefault="00B85B0E" w:rsidP="00B85B0E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422" w:type="dxa"/>
            <w:vAlign w:val="center"/>
          </w:tcPr>
          <w:p w:rsidR="00B85B0E" w:rsidRDefault="00B85B0E" w:rsidP="00B85B0E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B85B0E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B85B0E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B85B0E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B85B0E" w:rsidRDefault="00B85B0E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 w:rsidRPr="00B536A1">
              <w:rPr>
                <w:rFonts w:ascii="宋体" w:hAnsi="宋体" w:cs="宋体"/>
                <w:sz w:val="24"/>
                <w:szCs w:val="24"/>
              </w:rPr>
              <w:t>0.558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4266" w:type="dxa"/>
            <w:gridSpan w:val="3"/>
          </w:tcPr>
          <w:p w:rsidR="00B85B0E" w:rsidRDefault="00B85B0E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190.052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</w:tcPr>
          <w:p w:rsidR="00B85B0E" w:rsidRDefault="00B85B0E" w:rsidP="00C7004E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094269">
              <w:rPr>
                <w:rFonts w:ascii="宋体" w:hAnsi="宋体" w:cs="宋体"/>
                <w:sz w:val="24"/>
                <w:szCs w:val="24"/>
              </w:rPr>
              <w:t>0.0452</w:t>
            </w:r>
          </w:p>
        </w:tc>
        <w:tc>
          <w:tcPr>
            <w:tcW w:w="4266" w:type="dxa"/>
            <w:gridSpan w:val="3"/>
          </w:tcPr>
          <w:p w:rsidR="00B85B0E" w:rsidRDefault="00B85B0E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261.3215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其他农用地</w:t>
            </w:r>
          </w:p>
        </w:tc>
        <w:tc>
          <w:tcPr>
            <w:tcW w:w="1421" w:type="dxa"/>
            <w:gridSpan w:val="2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1.4345</w:t>
            </w:r>
          </w:p>
        </w:tc>
        <w:tc>
          <w:tcPr>
            <w:tcW w:w="4266" w:type="dxa"/>
            <w:gridSpan w:val="3"/>
          </w:tcPr>
          <w:p w:rsidR="00B85B0E" w:rsidRDefault="00B85B0E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190.052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B85B0E" w:rsidRDefault="00B85B0E" w:rsidP="006D60C5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0.3447</w:t>
            </w:r>
          </w:p>
        </w:tc>
        <w:tc>
          <w:tcPr>
            <w:tcW w:w="4266" w:type="dxa"/>
            <w:gridSpan w:val="3"/>
          </w:tcPr>
          <w:p w:rsidR="00B85B0E" w:rsidRDefault="00B85B0E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190.052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B85B0E" w:rsidRDefault="00B85B0E" w:rsidP="00B85B0E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jc w:val="center"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B85B0E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B85B0E" w:rsidRDefault="00B85B0E" w:rsidP="00B85B0E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</w:tbl>
    <w:p w:rsidR="00B85B0E" w:rsidRDefault="00B85B0E" w:rsidP="009D51E6">
      <w:pPr>
        <w:spacing w:line="580" w:lineRule="exact"/>
        <w:rPr>
          <w:rFonts w:ascii="宋体"/>
          <w:sz w:val="24"/>
          <w:szCs w:val="24"/>
        </w:rPr>
      </w:pPr>
    </w:p>
    <w:p w:rsidR="00B85B0E" w:rsidRDefault="00B85B0E" w:rsidP="009D51E6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续一：</w:t>
      </w:r>
    </w:p>
    <w:tbl>
      <w:tblPr>
        <w:tblW w:w="87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438"/>
        <w:gridCol w:w="2398"/>
        <w:gridCol w:w="1561"/>
      </w:tblGrid>
      <w:tr w:rsidR="00B85B0E">
        <w:trPr>
          <w:cantSplit/>
        </w:trPr>
        <w:tc>
          <w:tcPr>
            <w:tcW w:w="1008" w:type="dxa"/>
            <w:vMerge w:val="restart"/>
          </w:tcPr>
          <w:p w:rsidR="00B85B0E" w:rsidRDefault="00B85B0E" w:rsidP="00B85B0E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B85B0E" w:rsidRDefault="00B85B0E" w:rsidP="00B85B0E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</w:p>
          <w:p w:rsidR="00B85B0E" w:rsidRDefault="00B85B0E" w:rsidP="00B85B0E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B85B0E" w:rsidRDefault="00B85B0E" w:rsidP="00B85B0E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B85B0E" w:rsidRDefault="00B85B0E" w:rsidP="00B85B0E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　用　标　准</w:t>
            </w: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B85B0E" w:rsidRDefault="00B85B0E" w:rsidP="00ED5672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 w:rsidRPr="00094269">
              <w:rPr>
                <w:rFonts w:ascii="宋体" w:hAnsi="宋体" w:cs="宋体"/>
                <w:sz w:val="24"/>
                <w:szCs w:val="24"/>
              </w:rPr>
              <w:t>536.424</w:t>
            </w:r>
            <w:r>
              <w:rPr>
                <w:rFonts w:ascii="宋体" w:cs="宋体"/>
                <w:sz w:val="24"/>
                <w:szCs w:val="24"/>
              </w:rPr>
              <w:t>0</w:t>
            </w:r>
            <w:r w:rsidRPr="00094269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 w:rsidRPr="00094269">
              <w:rPr>
                <w:rFonts w:ascii="宋体" w:hAnsi="宋体" w:cs="宋体"/>
                <w:sz w:val="24"/>
                <w:szCs w:val="24"/>
              </w:rPr>
              <w:t>16.</w:t>
            </w:r>
            <w:r>
              <w:rPr>
                <w:rFonts w:ascii="宋体" w:hAnsi="宋体" w:cs="宋体"/>
                <w:sz w:val="24"/>
                <w:szCs w:val="24"/>
              </w:rPr>
              <w:t>5044</w:t>
            </w: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</w:trPr>
        <w:tc>
          <w:tcPr>
            <w:tcW w:w="3348" w:type="dxa"/>
            <w:gridSpan w:val="2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征地总费用</w:t>
            </w:r>
          </w:p>
        </w:tc>
        <w:tc>
          <w:tcPr>
            <w:tcW w:w="1438" w:type="dxa"/>
          </w:tcPr>
          <w:p w:rsidR="00B85B0E" w:rsidRDefault="00B85B0E" w:rsidP="00C7004E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3439.4627</w:t>
            </w:r>
          </w:p>
        </w:tc>
        <w:tc>
          <w:tcPr>
            <w:tcW w:w="2398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289.5000</w:t>
            </w:r>
          </w:p>
        </w:tc>
      </w:tr>
      <w:tr w:rsidR="00B85B0E">
        <w:trPr>
          <w:cantSplit/>
        </w:trPr>
        <w:tc>
          <w:tcPr>
            <w:tcW w:w="3348" w:type="dxa"/>
            <w:gridSpan w:val="2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438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98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 w:rsidR="00B85B0E" w:rsidRDefault="00B85B0E" w:rsidP="00B85B0E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</w:trPr>
        <w:tc>
          <w:tcPr>
            <w:tcW w:w="3348" w:type="dxa"/>
            <w:gridSpan w:val="2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438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98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</w:trPr>
        <w:tc>
          <w:tcPr>
            <w:tcW w:w="1008" w:type="dxa"/>
            <w:vMerge w:val="restart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置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途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B85B0E" w:rsidRDefault="00B85B0E" w:rsidP="00C7004E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支付安置补助费进行安置</w:t>
            </w: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trHeight w:val="1868"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B85B0E" w:rsidRDefault="00B85B0E" w:rsidP="0044696E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社会保险安置</w:t>
            </w:r>
          </w:p>
        </w:tc>
        <w:tc>
          <w:tcPr>
            <w:tcW w:w="5397" w:type="dxa"/>
            <w:gridSpan w:val="3"/>
            <w:vAlign w:val="center"/>
          </w:tcPr>
          <w:p w:rsidR="00B85B0E" w:rsidRDefault="00B85B0E" w:rsidP="00B536A1">
            <w:pPr>
              <w:snapToGrid w:val="0"/>
              <w:jc w:val="left"/>
              <w:rPr>
                <w:rFonts w:ascii="宋体"/>
                <w:sz w:val="24"/>
                <w:szCs w:val="24"/>
              </w:rPr>
            </w:pPr>
            <w:r w:rsidRPr="00C7004E">
              <w:rPr>
                <w:rFonts w:ascii="宋体" w:hAnsi="宋体" w:cs="宋体" w:hint="eastAsia"/>
                <w:sz w:val="24"/>
                <w:szCs w:val="24"/>
              </w:rPr>
              <w:t>该批次征地后有</w:t>
            </w:r>
            <w:r>
              <w:rPr>
                <w:rFonts w:ascii="宋体" w:hAnsi="宋体" w:cs="宋体"/>
                <w:sz w:val="24"/>
                <w:szCs w:val="24"/>
              </w:rPr>
              <w:t>515</w:t>
            </w:r>
            <w:r w:rsidRPr="00C7004E">
              <w:rPr>
                <w:rFonts w:ascii="宋体" w:hAnsi="宋体" w:cs="宋体" w:hint="eastAsia"/>
                <w:sz w:val="24"/>
                <w:szCs w:val="24"/>
              </w:rPr>
              <w:t>人纳入被征地农民养老保障范围，所需计提的养老保障费用</w:t>
            </w:r>
            <w:r>
              <w:rPr>
                <w:rFonts w:ascii="宋体" w:hAnsi="宋体" w:cs="宋体"/>
                <w:sz w:val="24"/>
                <w:szCs w:val="24"/>
              </w:rPr>
              <w:t>1483.2</w:t>
            </w:r>
            <w:r w:rsidRPr="00C7004E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 w:hint="eastAsia"/>
                <w:sz w:val="24"/>
                <w:szCs w:val="24"/>
              </w:rPr>
              <w:t>已预存划入“收缴被征地农民社会养老保障资金过渡户”。</w:t>
            </w:r>
          </w:p>
        </w:tc>
      </w:tr>
      <w:tr w:rsidR="00B85B0E">
        <w:trPr>
          <w:cantSplit/>
          <w:trHeight w:val="1838"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B85B0E" w:rsidRDefault="00B85B0E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  <w:vAlign w:val="center"/>
          </w:tcPr>
          <w:p w:rsidR="00B85B0E" w:rsidRDefault="00B85B0E" w:rsidP="00C7004E">
            <w:pPr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ascii="宋体" w:hAnsi="宋体" w:cs="宋体" w:hint="eastAsia"/>
                <w:sz w:val="24"/>
                <w:szCs w:val="24"/>
              </w:rPr>
              <w:t>安排留用地，在本批次用地内一并报批</w:t>
            </w:r>
          </w:p>
        </w:tc>
      </w:tr>
      <w:tr w:rsidR="00B85B0E">
        <w:trPr>
          <w:cantSplit/>
          <w:trHeight w:val="2996"/>
        </w:trPr>
        <w:tc>
          <w:tcPr>
            <w:tcW w:w="100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7B5D5A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B85B0E" w:rsidRDefault="00B85B0E" w:rsidP="009D51E6">
      <w:pPr>
        <w:spacing w:line="580" w:lineRule="exact"/>
        <w:jc w:val="center"/>
        <w:rPr>
          <w:rFonts w:ascii="宋体" w:cs="宋体"/>
          <w:sz w:val="24"/>
          <w:szCs w:val="24"/>
        </w:rPr>
      </w:pPr>
    </w:p>
    <w:p w:rsidR="00B85B0E" w:rsidRDefault="00B85B0E" w:rsidP="009D51E6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四、征收土地方案（二）</w:t>
      </w:r>
    </w:p>
    <w:p w:rsidR="00B85B0E" w:rsidRDefault="00B85B0E" w:rsidP="00A56881">
      <w:pPr>
        <w:spacing w:line="580" w:lineRule="exact"/>
        <w:ind w:firstLineChars="23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计量单位：公项、万元、人</w:t>
      </w:r>
    </w:p>
    <w:tbl>
      <w:tblPr>
        <w:tblW w:w="90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B85B0E">
        <w:trPr>
          <w:cantSplit/>
        </w:trPr>
        <w:tc>
          <w:tcPr>
            <w:tcW w:w="2220" w:type="dxa"/>
            <w:gridSpan w:val="3"/>
            <w:vMerge w:val="restart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被征用土地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B85B0E" w:rsidRDefault="00B85B0E" w:rsidP="00FA0DDB">
            <w:pPr>
              <w:spacing w:line="600" w:lineRule="exact"/>
              <w:ind w:left="1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人和镇</w:t>
            </w:r>
          </w:p>
        </w:tc>
      </w:tr>
      <w:tr w:rsidR="00B85B0E">
        <w:trPr>
          <w:cantSplit/>
        </w:trPr>
        <w:tc>
          <w:tcPr>
            <w:tcW w:w="2220" w:type="dxa"/>
            <w:gridSpan w:val="3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B85B0E" w:rsidRDefault="00B85B0E" w:rsidP="00FA0DDB">
            <w:pPr>
              <w:spacing w:line="600" w:lineRule="exact"/>
              <w:ind w:left="1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明星村</w:t>
            </w:r>
          </w:p>
        </w:tc>
      </w:tr>
      <w:tr w:rsidR="00B85B0E">
        <w:trPr>
          <w:cantSplit/>
        </w:trPr>
        <w:tc>
          <w:tcPr>
            <w:tcW w:w="2220" w:type="dxa"/>
            <w:gridSpan w:val="3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属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  <w:vAlign w:val="center"/>
          </w:tcPr>
          <w:p w:rsidR="00B85B0E" w:rsidRDefault="00B85B0E" w:rsidP="0026161E">
            <w:pPr>
              <w:pStyle w:val="BodyText"/>
              <w:rPr>
                <w:rFonts w:cs="Times New Roman"/>
              </w:rPr>
            </w:pPr>
            <w:r>
              <w:rPr>
                <w:rFonts w:hint="eastAsia"/>
              </w:rPr>
              <w:t>土地权属清晰，无争议</w:t>
            </w:r>
          </w:p>
        </w:tc>
      </w:tr>
      <w:tr w:rsidR="00B85B0E">
        <w:trPr>
          <w:cantSplit/>
        </w:trPr>
        <w:tc>
          <w:tcPr>
            <w:tcW w:w="1008" w:type="dxa"/>
            <w:vMerge w:val="restart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偿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 w:rsidRPr="00AA3C8B">
              <w:rPr>
                <w:rFonts w:ascii="宋体" w:hAnsi="宋体" w:cs="宋体"/>
                <w:sz w:val="24"/>
                <w:szCs w:val="24"/>
              </w:rPr>
              <w:t>0.0949</w:t>
            </w:r>
          </w:p>
        </w:tc>
        <w:tc>
          <w:tcPr>
            <w:tcW w:w="1422" w:type="dxa"/>
            <w:vAlign w:val="center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23.7565</w:t>
            </w:r>
          </w:p>
        </w:tc>
        <w:tc>
          <w:tcPr>
            <w:tcW w:w="1422" w:type="dxa"/>
            <w:vAlign w:val="center"/>
          </w:tcPr>
          <w:p w:rsidR="00B85B0E" w:rsidRDefault="00B85B0E" w:rsidP="00B85B0E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422" w:type="dxa"/>
            <w:vAlign w:val="center"/>
          </w:tcPr>
          <w:p w:rsidR="00B85B0E" w:rsidRDefault="00B85B0E" w:rsidP="00B85B0E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 w:rsidRPr="00AA3C8B">
              <w:rPr>
                <w:rFonts w:ascii="宋体" w:hAnsi="宋体" w:cs="宋体"/>
                <w:sz w:val="24"/>
                <w:szCs w:val="24"/>
              </w:rPr>
              <w:t>0.2725</w:t>
            </w:r>
          </w:p>
        </w:tc>
        <w:tc>
          <w:tcPr>
            <w:tcW w:w="1422" w:type="dxa"/>
            <w:vAlign w:val="center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23.7565</w:t>
            </w:r>
          </w:p>
        </w:tc>
        <w:tc>
          <w:tcPr>
            <w:tcW w:w="1422" w:type="dxa"/>
            <w:vAlign w:val="center"/>
          </w:tcPr>
          <w:p w:rsidR="00B85B0E" w:rsidRDefault="00B85B0E" w:rsidP="00B85B0E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422" w:type="dxa"/>
            <w:vAlign w:val="center"/>
          </w:tcPr>
          <w:p w:rsidR="00B85B0E" w:rsidRDefault="00B85B0E" w:rsidP="00B85B0E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B85B0E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B85B0E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B85B0E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B85B0E" w:rsidRDefault="00B85B0E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B85B0E" w:rsidRDefault="00B85B0E" w:rsidP="0026161E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B85B0E" w:rsidRDefault="00B85B0E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</w:tcPr>
          <w:p w:rsidR="00B85B0E" w:rsidRDefault="00B85B0E" w:rsidP="0026161E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B85B0E" w:rsidRDefault="00B85B0E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其他农用地</w:t>
            </w:r>
          </w:p>
        </w:tc>
        <w:tc>
          <w:tcPr>
            <w:tcW w:w="1421" w:type="dxa"/>
            <w:gridSpan w:val="2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 w:rsidRPr="00AA3C8B">
              <w:rPr>
                <w:rFonts w:ascii="宋体" w:hAnsi="宋体" w:cs="宋体"/>
                <w:sz w:val="24"/>
                <w:szCs w:val="24"/>
              </w:rPr>
              <w:t>0.0356</w:t>
            </w:r>
          </w:p>
        </w:tc>
        <w:tc>
          <w:tcPr>
            <w:tcW w:w="4266" w:type="dxa"/>
            <w:gridSpan w:val="3"/>
          </w:tcPr>
          <w:p w:rsidR="00B85B0E" w:rsidRDefault="00B85B0E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190.052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B85B0E" w:rsidRDefault="00B85B0E" w:rsidP="0026161E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AA3C8B">
              <w:rPr>
                <w:rFonts w:ascii="宋体" w:hAnsi="宋体" w:cs="宋体"/>
                <w:sz w:val="24"/>
                <w:szCs w:val="24"/>
              </w:rPr>
              <w:t>0.0247</w:t>
            </w:r>
          </w:p>
        </w:tc>
        <w:tc>
          <w:tcPr>
            <w:tcW w:w="4266" w:type="dxa"/>
            <w:gridSpan w:val="3"/>
          </w:tcPr>
          <w:p w:rsidR="00B85B0E" w:rsidRDefault="00B85B0E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190.052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B85B0E" w:rsidRDefault="00B85B0E" w:rsidP="00B85B0E">
            <w:pPr>
              <w:spacing w:line="600" w:lineRule="exact"/>
              <w:ind w:firstLineChars="100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B85B0E" w:rsidRDefault="00B85B0E" w:rsidP="00B85B0E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B85B0E" w:rsidRDefault="00B85B0E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B85B0E" w:rsidRDefault="00B85B0E" w:rsidP="00B85B0E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B85B0E" w:rsidRDefault="00B85B0E" w:rsidP="00B85B0E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</w:tbl>
    <w:p w:rsidR="00B85B0E" w:rsidRDefault="00B85B0E" w:rsidP="009D51E6">
      <w:pPr>
        <w:spacing w:line="580" w:lineRule="exact"/>
        <w:rPr>
          <w:rFonts w:ascii="宋体"/>
          <w:sz w:val="24"/>
          <w:szCs w:val="24"/>
        </w:rPr>
      </w:pPr>
    </w:p>
    <w:p w:rsidR="00B85B0E" w:rsidRDefault="00B85B0E" w:rsidP="009D51E6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续一：</w:t>
      </w:r>
    </w:p>
    <w:tbl>
      <w:tblPr>
        <w:tblW w:w="87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438"/>
        <w:gridCol w:w="2398"/>
        <w:gridCol w:w="1561"/>
      </w:tblGrid>
      <w:tr w:rsidR="00B85B0E">
        <w:trPr>
          <w:cantSplit/>
        </w:trPr>
        <w:tc>
          <w:tcPr>
            <w:tcW w:w="1008" w:type="dxa"/>
            <w:vMerge w:val="restart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B85B0E" w:rsidRDefault="00B85B0E" w:rsidP="00B85B0E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　用　标　准</w:t>
            </w: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18.7395</w:t>
            </w: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1.8291</w:t>
            </w: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</w:trPr>
        <w:tc>
          <w:tcPr>
            <w:tcW w:w="3348" w:type="dxa"/>
            <w:gridSpan w:val="2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征地总费用</w:t>
            </w:r>
          </w:p>
        </w:tc>
        <w:tc>
          <w:tcPr>
            <w:tcW w:w="1438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123.8192</w:t>
            </w:r>
          </w:p>
        </w:tc>
        <w:tc>
          <w:tcPr>
            <w:tcW w:w="2398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 w:rsidR="00B85B0E" w:rsidRDefault="00B85B0E" w:rsidP="00AA3C8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289.5001</w:t>
            </w:r>
          </w:p>
        </w:tc>
      </w:tr>
      <w:tr w:rsidR="00B85B0E">
        <w:trPr>
          <w:cantSplit/>
        </w:trPr>
        <w:tc>
          <w:tcPr>
            <w:tcW w:w="3348" w:type="dxa"/>
            <w:gridSpan w:val="2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438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98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 w:rsidR="00B85B0E" w:rsidRDefault="00B85B0E" w:rsidP="00B85B0E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</w:trPr>
        <w:tc>
          <w:tcPr>
            <w:tcW w:w="3348" w:type="dxa"/>
            <w:gridSpan w:val="2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438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98" w:type="dxa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</w:trPr>
        <w:tc>
          <w:tcPr>
            <w:tcW w:w="1008" w:type="dxa"/>
            <w:vMerge w:val="restart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置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途</w:t>
            </w: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B85B0E" w:rsidRDefault="00B85B0E" w:rsidP="00070589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支付安置补助费进行安置</w:t>
            </w:r>
          </w:p>
        </w:tc>
      </w:tr>
      <w:tr w:rsidR="00B85B0E">
        <w:trPr>
          <w:cantSplit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B85B0E" w:rsidRDefault="00B85B0E" w:rsidP="00070589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B85B0E">
        <w:trPr>
          <w:cantSplit/>
          <w:trHeight w:val="1726"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5B0E" w:rsidRDefault="00B85B0E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社会保险安置</w:t>
            </w:r>
          </w:p>
        </w:tc>
        <w:tc>
          <w:tcPr>
            <w:tcW w:w="5397" w:type="dxa"/>
            <w:gridSpan w:val="3"/>
            <w:vAlign w:val="center"/>
          </w:tcPr>
          <w:p w:rsidR="00B85B0E" w:rsidRDefault="00B85B0E" w:rsidP="00023EBD">
            <w:pPr>
              <w:snapToGrid w:val="0"/>
              <w:jc w:val="left"/>
              <w:rPr>
                <w:rFonts w:ascii="宋体"/>
                <w:sz w:val="24"/>
                <w:szCs w:val="24"/>
              </w:rPr>
            </w:pPr>
            <w:r w:rsidRPr="00C7004E">
              <w:rPr>
                <w:rFonts w:ascii="宋体" w:hAnsi="宋体" w:cs="宋体" w:hint="eastAsia"/>
                <w:sz w:val="24"/>
                <w:szCs w:val="24"/>
              </w:rPr>
              <w:t>该批次征地后有</w:t>
            </w:r>
            <w:r>
              <w:rPr>
                <w:rFonts w:ascii="宋体" w:hAnsi="宋体" w:cs="宋体"/>
                <w:sz w:val="24"/>
                <w:szCs w:val="24"/>
              </w:rPr>
              <w:t>515</w:t>
            </w:r>
            <w:r w:rsidRPr="00C7004E">
              <w:rPr>
                <w:rFonts w:ascii="宋体" w:hAnsi="宋体" w:cs="宋体" w:hint="eastAsia"/>
                <w:sz w:val="24"/>
                <w:szCs w:val="24"/>
              </w:rPr>
              <w:t>人纳入被征地农民养老保障范围，所需计提的养老保障费用</w:t>
            </w:r>
            <w:r>
              <w:rPr>
                <w:rFonts w:ascii="宋体" w:hAnsi="宋体" w:cs="宋体"/>
                <w:sz w:val="24"/>
                <w:szCs w:val="24"/>
              </w:rPr>
              <w:t>1483.2</w:t>
            </w:r>
            <w:r w:rsidRPr="00C7004E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 w:hint="eastAsia"/>
                <w:sz w:val="24"/>
                <w:szCs w:val="24"/>
              </w:rPr>
              <w:t>已预存划入“收缴被征地农民社会养老保障资金过渡户”。</w:t>
            </w:r>
          </w:p>
        </w:tc>
      </w:tr>
      <w:tr w:rsidR="00B85B0E">
        <w:trPr>
          <w:cantSplit/>
          <w:trHeight w:val="1694"/>
        </w:trPr>
        <w:tc>
          <w:tcPr>
            <w:tcW w:w="1008" w:type="dxa"/>
            <w:vMerge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B85B0E" w:rsidRDefault="00B85B0E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  <w:vAlign w:val="center"/>
          </w:tcPr>
          <w:p w:rsidR="00B85B0E" w:rsidRDefault="00B85B0E" w:rsidP="00070589">
            <w:pPr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ascii="宋体" w:hAnsi="宋体" w:cs="宋体" w:hint="eastAsia"/>
                <w:sz w:val="24"/>
                <w:szCs w:val="24"/>
              </w:rPr>
              <w:t>安排留用地，在本批次用地内一并报批</w:t>
            </w:r>
          </w:p>
        </w:tc>
      </w:tr>
      <w:tr w:rsidR="00B85B0E">
        <w:trPr>
          <w:cantSplit/>
          <w:trHeight w:val="3102"/>
        </w:trPr>
        <w:tc>
          <w:tcPr>
            <w:tcW w:w="1008" w:type="dxa"/>
            <w:vAlign w:val="center"/>
          </w:tcPr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B85B0E" w:rsidRDefault="00B85B0E" w:rsidP="007B5D5A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B85B0E" w:rsidRDefault="00B85B0E" w:rsidP="007B5D5A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B85B0E" w:rsidRDefault="00B85B0E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B85B0E" w:rsidRDefault="00B85B0E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B85B0E" w:rsidRPr="009D51E6" w:rsidRDefault="00B85B0E" w:rsidP="007B5D5A"/>
    <w:sectPr w:rsidR="00B85B0E" w:rsidRPr="009D51E6" w:rsidSect="007B5D5A">
      <w:pgSz w:w="11907" w:h="16840"/>
      <w:pgMar w:top="1440" w:right="1797" w:bottom="1440" w:left="1797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B0E" w:rsidRDefault="00B85B0E" w:rsidP="009D51E6">
      <w:r>
        <w:separator/>
      </w:r>
    </w:p>
  </w:endnote>
  <w:endnote w:type="continuationSeparator" w:id="0">
    <w:p w:rsidR="00B85B0E" w:rsidRDefault="00B85B0E" w:rsidP="009D5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B0E" w:rsidRDefault="00B85B0E" w:rsidP="009D51E6">
      <w:r>
        <w:separator/>
      </w:r>
    </w:p>
  </w:footnote>
  <w:footnote w:type="continuationSeparator" w:id="0">
    <w:p w:rsidR="00B85B0E" w:rsidRDefault="00B85B0E" w:rsidP="009D5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1E6"/>
    <w:rsid w:val="00000790"/>
    <w:rsid w:val="00001A4F"/>
    <w:rsid w:val="00002450"/>
    <w:rsid w:val="000027BB"/>
    <w:rsid w:val="000068F5"/>
    <w:rsid w:val="00013151"/>
    <w:rsid w:val="00013604"/>
    <w:rsid w:val="0001367F"/>
    <w:rsid w:val="000152E4"/>
    <w:rsid w:val="0001659D"/>
    <w:rsid w:val="00020607"/>
    <w:rsid w:val="00021BBD"/>
    <w:rsid w:val="00022C0A"/>
    <w:rsid w:val="00023EBD"/>
    <w:rsid w:val="000261D8"/>
    <w:rsid w:val="00026EF2"/>
    <w:rsid w:val="00027972"/>
    <w:rsid w:val="00030F88"/>
    <w:rsid w:val="00032F6A"/>
    <w:rsid w:val="00034917"/>
    <w:rsid w:val="00035F49"/>
    <w:rsid w:val="00040709"/>
    <w:rsid w:val="000420C5"/>
    <w:rsid w:val="00042317"/>
    <w:rsid w:val="00042560"/>
    <w:rsid w:val="00043455"/>
    <w:rsid w:val="00043893"/>
    <w:rsid w:val="00047020"/>
    <w:rsid w:val="000510AB"/>
    <w:rsid w:val="000522FE"/>
    <w:rsid w:val="00055301"/>
    <w:rsid w:val="000575FE"/>
    <w:rsid w:val="000601ED"/>
    <w:rsid w:val="00060797"/>
    <w:rsid w:val="0006140D"/>
    <w:rsid w:val="00065A54"/>
    <w:rsid w:val="00067198"/>
    <w:rsid w:val="000673E7"/>
    <w:rsid w:val="00070589"/>
    <w:rsid w:val="00071B51"/>
    <w:rsid w:val="000730D0"/>
    <w:rsid w:val="000731BD"/>
    <w:rsid w:val="00073F0D"/>
    <w:rsid w:val="000771AE"/>
    <w:rsid w:val="000819E2"/>
    <w:rsid w:val="00081ACB"/>
    <w:rsid w:val="00082C1E"/>
    <w:rsid w:val="00083940"/>
    <w:rsid w:val="00084F14"/>
    <w:rsid w:val="000859AF"/>
    <w:rsid w:val="00086232"/>
    <w:rsid w:val="00086A91"/>
    <w:rsid w:val="0008727B"/>
    <w:rsid w:val="00087921"/>
    <w:rsid w:val="00087D71"/>
    <w:rsid w:val="000921F0"/>
    <w:rsid w:val="00093BF1"/>
    <w:rsid w:val="00094269"/>
    <w:rsid w:val="0009796C"/>
    <w:rsid w:val="000A0389"/>
    <w:rsid w:val="000A4934"/>
    <w:rsid w:val="000A5ADF"/>
    <w:rsid w:val="000A6842"/>
    <w:rsid w:val="000A6968"/>
    <w:rsid w:val="000A78A2"/>
    <w:rsid w:val="000B2C05"/>
    <w:rsid w:val="000B3AA8"/>
    <w:rsid w:val="000B4B5B"/>
    <w:rsid w:val="000B6DB3"/>
    <w:rsid w:val="000C1170"/>
    <w:rsid w:val="000C2A24"/>
    <w:rsid w:val="000C40A4"/>
    <w:rsid w:val="000C5227"/>
    <w:rsid w:val="000C6389"/>
    <w:rsid w:val="000C672F"/>
    <w:rsid w:val="000C6D53"/>
    <w:rsid w:val="000C795D"/>
    <w:rsid w:val="000D1364"/>
    <w:rsid w:val="000D1483"/>
    <w:rsid w:val="000D2312"/>
    <w:rsid w:val="000D2966"/>
    <w:rsid w:val="000D5744"/>
    <w:rsid w:val="000E07EB"/>
    <w:rsid w:val="000E3C5B"/>
    <w:rsid w:val="000F27BC"/>
    <w:rsid w:val="000F4BF2"/>
    <w:rsid w:val="000F6936"/>
    <w:rsid w:val="000F7870"/>
    <w:rsid w:val="00100950"/>
    <w:rsid w:val="00100991"/>
    <w:rsid w:val="0010120B"/>
    <w:rsid w:val="00101ADA"/>
    <w:rsid w:val="001058DD"/>
    <w:rsid w:val="0011093F"/>
    <w:rsid w:val="00111BFA"/>
    <w:rsid w:val="0011387E"/>
    <w:rsid w:val="00114803"/>
    <w:rsid w:val="00115732"/>
    <w:rsid w:val="001157FC"/>
    <w:rsid w:val="00115AB8"/>
    <w:rsid w:val="0011738B"/>
    <w:rsid w:val="0012112B"/>
    <w:rsid w:val="001235E3"/>
    <w:rsid w:val="00123624"/>
    <w:rsid w:val="00126007"/>
    <w:rsid w:val="001276E5"/>
    <w:rsid w:val="001302FE"/>
    <w:rsid w:val="0013522D"/>
    <w:rsid w:val="00135CFD"/>
    <w:rsid w:val="001366FC"/>
    <w:rsid w:val="001379F7"/>
    <w:rsid w:val="00140421"/>
    <w:rsid w:val="001410AF"/>
    <w:rsid w:val="001413F7"/>
    <w:rsid w:val="00141A89"/>
    <w:rsid w:val="00142C64"/>
    <w:rsid w:val="001440CD"/>
    <w:rsid w:val="0014502D"/>
    <w:rsid w:val="00146C3F"/>
    <w:rsid w:val="001516DF"/>
    <w:rsid w:val="00151C42"/>
    <w:rsid w:val="00152A8B"/>
    <w:rsid w:val="001531B5"/>
    <w:rsid w:val="00155650"/>
    <w:rsid w:val="00155BD4"/>
    <w:rsid w:val="00156BA3"/>
    <w:rsid w:val="00157A5D"/>
    <w:rsid w:val="00160105"/>
    <w:rsid w:val="00160C0B"/>
    <w:rsid w:val="00162A60"/>
    <w:rsid w:val="0016486D"/>
    <w:rsid w:val="001668B5"/>
    <w:rsid w:val="001677E5"/>
    <w:rsid w:val="001718D5"/>
    <w:rsid w:val="00173433"/>
    <w:rsid w:val="001748E7"/>
    <w:rsid w:val="00175C5C"/>
    <w:rsid w:val="00177ED0"/>
    <w:rsid w:val="00182425"/>
    <w:rsid w:val="00182944"/>
    <w:rsid w:val="00190181"/>
    <w:rsid w:val="0019142A"/>
    <w:rsid w:val="00191468"/>
    <w:rsid w:val="00191F7A"/>
    <w:rsid w:val="00193C55"/>
    <w:rsid w:val="001943FE"/>
    <w:rsid w:val="00195535"/>
    <w:rsid w:val="00196932"/>
    <w:rsid w:val="00196DDF"/>
    <w:rsid w:val="0019725F"/>
    <w:rsid w:val="0019786F"/>
    <w:rsid w:val="001A0505"/>
    <w:rsid w:val="001A104B"/>
    <w:rsid w:val="001A222E"/>
    <w:rsid w:val="001A2E2C"/>
    <w:rsid w:val="001A4F9B"/>
    <w:rsid w:val="001A65A5"/>
    <w:rsid w:val="001A73AF"/>
    <w:rsid w:val="001B2AD0"/>
    <w:rsid w:val="001B3FAF"/>
    <w:rsid w:val="001B4D64"/>
    <w:rsid w:val="001B757B"/>
    <w:rsid w:val="001B7BC3"/>
    <w:rsid w:val="001C03D5"/>
    <w:rsid w:val="001C1788"/>
    <w:rsid w:val="001C2980"/>
    <w:rsid w:val="001C2F10"/>
    <w:rsid w:val="001C401D"/>
    <w:rsid w:val="001C573D"/>
    <w:rsid w:val="001C7316"/>
    <w:rsid w:val="001C7B11"/>
    <w:rsid w:val="001D125A"/>
    <w:rsid w:val="001D2C9E"/>
    <w:rsid w:val="001D44BF"/>
    <w:rsid w:val="001D4F39"/>
    <w:rsid w:val="001D5346"/>
    <w:rsid w:val="001D7B73"/>
    <w:rsid w:val="001E0733"/>
    <w:rsid w:val="001E0BEA"/>
    <w:rsid w:val="001E4BD4"/>
    <w:rsid w:val="001E6BE9"/>
    <w:rsid w:val="001F47BF"/>
    <w:rsid w:val="001F6296"/>
    <w:rsid w:val="001F68DC"/>
    <w:rsid w:val="001F7230"/>
    <w:rsid w:val="00200A32"/>
    <w:rsid w:val="00200B14"/>
    <w:rsid w:val="00201511"/>
    <w:rsid w:val="00202C56"/>
    <w:rsid w:val="00203291"/>
    <w:rsid w:val="00203FE0"/>
    <w:rsid w:val="002046DE"/>
    <w:rsid w:val="0020504E"/>
    <w:rsid w:val="002054F7"/>
    <w:rsid w:val="0020585E"/>
    <w:rsid w:val="00206C99"/>
    <w:rsid w:val="00210146"/>
    <w:rsid w:val="002102F1"/>
    <w:rsid w:val="00217312"/>
    <w:rsid w:val="00221F86"/>
    <w:rsid w:val="00224CB1"/>
    <w:rsid w:val="00225BCF"/>
    <w:rsid w:val="00225E18"/>
    <w:rsid w:val="00225F20"/>
    <w:rsid w:val="00231A4B"/>
    <w:rsid w:val="00233732"/>
    <w:rsid w:val="00233C48"/>
    <w:rsid w:val="00234468"/>
    <w:rsid w:val="00235B4F"/>
    <w:rsid w:val="00236C60"/>
    <w:rsid w:val="0023733F"/>
    <w:rsid w:val="00237E2D"/>
    <w:rsid w:val="002402D7"/>
    <w:rsid w:val="0024115C"/>
    <w:rsid w:val="00241C26"/>
    <w:rsid w:val="002421D0"/>
    <w:rsid w:val="0024299A"/>
    <w:rsid w:val="00242FC1"/>
    <w:rsid w:val="00245EE0"/>
    <w:rsid w:val="00247D4E"/>
    <w:rsid w:val="002504EC"/>
    <w:rsid w:val="00251C5F"/>
    <w:rsid w:val="00251DF0"/>
    <w:rsid w:val="00252130"/>
    <w:rsid w:val="00254101"/>
    <w:rsid w:val="0025423B"/>
    <w:rsid w:val="002560AC"/>
    <w:rsid w:val="0025626B"/>
    <w:rsid w:val="0026161E"/>
    <w:rsid w:val="00262D21"/>
    <w:rsid w:val="0026362C"/>
    <w:rsid w:val="002640A2"/>
    <w:rsid w:val="00265A87"/>
    <w:rsid w:val="00267678"/>
    <w:rsid w:val="00267853"/>
    <w:rsid w:val="002729D7"/>
    <w:rsid w:val="00272AB8"/>
    <w:rsid w:val="0028019C"/>
    <w:rsid w:val="00283A6D"/>
    <w:rsid w:val="00284B7A"/>
    <w:rsid w:val="00284E6E"/>
    <w:rsid w:val="0028600B"/>
    <w:rsid w:val="002864B9"/>
    <w:rsid w:val="00291D90"/>
    <w:rsid w:val="0029470A"/>
    <w:rsid w:val="00294E89"/>
    <w:rsid w:val="0029548C"/>
    <w:rsid w:val="00295E89"/>
    <w:rsid w:val="00296F13"/>
    <w:rsid w:val="002A367D"/>
    <w:rsid w:val="002A3FD5"/>
    <w:rsid w:val="002A4FC1"/>
    <w:rsid w:val="002A5B8F"/>
    <w:rsid w:val="002A6E2F"/>
    <w:rsid w:val="002A74CE"/>
    <w:rsid w:val="002A7753"/>
    <w:rsid w:val="002B0B2E"/>
    <w:rsid w:val="002B0B8D"/>
    <w:rsid w:val="002B4079"/>
    <w:rsid w:val="002C146E"/>
    <w:rsid w:val="002C21BD"/>
    <w:rsid w:val="002C3265"/>
    <w:rsid w:val="002C3297"/>
    <w:rsid w:val="002C5286"/>
    <w:rsid w:val="002C7500"/>
    <w:rsid w:val="002C77ED"/>
    <w:rsid w:val="002D2A77"/>
    <w:rsid w:val="002D30B6"/>
    <w:rsid w:val="002D35E2"/>
    <w:rsid w:val="002D3C6E"/>
    <w:rsid w:val="002D73E6"/>
    <w:rsid w:val="002D7C7C"/>
    <w:rsid w:val="002D7F41"/>
    <w:rsid w:val="002E1AB3"/>
    <w:rsid w:val="002E3236"/>
    <w:rsid w:val="002E34ED"/>
    <w:rsid w:val="002E4187"/>
    <w:rsid w:val="002E65DB"/>
    <w:rsid w:val="002E67FA"/>
    <w:rsid w:val="002E6B1B"/>
    <w:rsid w:val="002F0BE6"/>
    <w:rsid w:val="002F0C7F"/>
    <w:rsid w:val="002F38A6"/>
    <w:rsid w:val="002F3F5D"/>
    <w:rsid w:val="002F5664"/>
    <w:rsid w:val="003010E8"/>
    <w:rsid w:val="00302F85"/>
    <w:rsid w:val="003031C9"/>
    <w:rsid w:val="00305044"/>
    <w:rsid w:val="003129BC"/>
    <w:rsid w:val="003130D5"/>
    <w:rsid w:val="00313182"/>
    <w:rsid w:val="0031342C"/>
    <w:rsid w:val="00313492"/>
    <w:rsid w:val="003135BB"/>
    <w:rsid w:val="00314407"/>
    <w:rsid w:val="00314A22"/>
    <w:rsid w:val="003177A0"/>
    <w:rsid w:val="00317DCC"/>
    <w:rsid w:val="0032162A"/>
    <w:rsid w:val="003245C6"/>
    <w:rsid w:val="0032613A"/>
    <w:rsid w:val="003265A2"/>
    <w:rsid w:val="00330AC6"/>
    <w:rsid w:val="00333D7D"/>
    <w:rsid w:val="0033420B"/>
    <w:rsid w:val="00334250"/>
    <w:rsid w:val="00334EDF"/>
    <w:rsid w:val="00335066"/>
    <w:rsid w:val="00336387"/>
    <w:rsid w:val="00340486"/>
    <w:rsid w:val="003428FB"/>
    <w:rsid w:val="003435AA"/>
    <w:rsid w:val="00343A49"/>
    <w:rsid w:val="00343F8B"/>
    <w:rsid w:val="00345627"/>
    <w:rsid w:val="00345A38"/>
    <w:rsid w:val="00346A3D"/>
    <w:rsid w:val="00347293"/>
    <w:rsid w:val="00351322"/>
    <w:rsid w:val="0035681D"/>
    <w:rsid w:val="00363BD3"/>
    <w:rsid w:val="00364D1B"/>
    <w:rsid w:val="00364FFF"/>
    <w:rsid w:val="00370A17"/>
    <w:rsid w:val="0037145E"/>
    <w:rsid w:val="00372B64"/>
    <w:rsid w:val="00372CC0"/>
    <w:rsid w:val="00375571"/>
    <w:rsid w:val="00376272"/>
    <w:rsid w:val="00376570"/>
    <w:rsid w:val="0037662D"/>
    <w:rsid w:val="0038135D"/>
    <w:rsid w:val="003814DB"/>
    <w:rsid w:val="00381641"/>
    <w:rsid w:val="00386276"/>
    <w:rsid w:val="00386679"/>
    <w:rsid w:val="0038691C"/>
    <w:rsid w:val="00386E59"/>
    <w:rsid w:val="003907F2"/>
    <w:rsid w:val="00390884"/>
    <w:rsid w:val="00391209"/>
    <w:rsid w:val="0039245E"/>
    <w:rsid w:val="00392560"/>
    <w:rsid w:val="00393880"/>
    <w:rsid w:val="00397A0C"/>
    <w:rsid w:val="003A191D"/>
    <w:rsid w:val="003A2F58"/>
    <w:rsid w:val="003B39F7"/>
    <w:rsid w:val="003B3ED9"/>
    <w:rsid w:val="003B507C"/>
    <w:rsid w:val="003B5874"/>
    <w:rsid w:val="003B61DD"/>
    <w:rsid w:val="003B6AF2"/>
    <w:rsid w:val="003B6E8B"/>
    <w:rsid w:val="003B7590"/>
    <w:rsid w:val="003B79EC"/>
    <w:rsid w:val="003C0105"/>
    <w:rsid w:val="003C0962"/>
    <w:rsid w:val="003C4135"/>
    <w:rsid w:val="003C472D"/>
    <w:rsid w:val="003C582D"/>
    <w:rsid w:val="003D2B91"/>
    <w:rsid w:val="003D2DDC"/>
    <w:rsid w:val="003D5A3E"/>
    <w:rsid w:val="003D7045"/>
    <w:rsid w:val="003E44E0"/>
    <w:rsid w:val="003E4D15"/>
    <w:rsid w:val="003E5349"/>
    <w:rsid w:val="003E5473"/>
    <w:rsid w:val="003E60A4"/>
    <w:rsid w:val="003E7C86"/>
    <w:rsid w:val="003F2467"/>
    <w:rsid w:val="003F2B4F"/>
    <w:rsid w:val="003F2B86"/>
    <w:rsid w:val="003F3657"/>
    <w:rsid w:val="003F4223"/>
    <w:rsid w:val="0040075A"/>
    <w:rsid w:val="00401E1E"/>
    <w:rsid w:val="0040494D"/>
    <w:rsid w:val="00405119"/>
    <w:rsid w:val="0041089D"/>
    <w:rsid w:val="00411417"/>
    <w:rsid w:val="0041472A"/>
    <w:rsid w:val="00414A9D"/>
    <w:rsid w:val="00415280"/>
    <w:rsid w:val="004167D4"/>
    <w:rsid w:val="00416B5C"/>
    <w:rsid w:val="00416CBD"/>
    <w:rsid w:val="0041717E"/>
    <w:rsid w:val="00417D2B"/>
    <w:rsid w:val="00417F0B"/>
    <w:rsid w:val="00425A1D"/>
    <w:rsid w:val="0042632F"/>
    <w:rsid w:val="00426624"/>
    <w:rsid w:val="004270AE"/>
    <w:rsid w:val="004276FF"/>
    <w:rsid w:val="00430766"/>
    <w:rsid w:val="004313D3"/>
    <w:rsid w:val="00431916"/>
    <w:rsid w:val="00432AEF"/>
    <w:rsid w:val="00434500"/>
    <w:rsid w:val="00434E6F"/>
    <w:rsid w:val="00437946"/>
    <w:rsid w:val="00437BC3"/>
    <w:rsid w:val="004417BE"/>
    <w:rsid w:val="00443BDD"/>
    <w:rsid w:val="00443EA3"/>
    <w:rsid w:val="004449C6"/>
    <w:rsid w:val="0044696E"/>
    <w:rsid w:val="00447EBB"/>
    <w:rsid w:val="00451AD6"/>
    <w:rsid w:val="004522E7"/>
    <w:rsid w:val="004530B8"/>
    <w:rsid w:val="00453881"/>
    <w:rsid w:val="00454428"/>
    <w:rsid w:val="00454D98"/>
    <w:rsid w:val="0045577D"/>
    <w:rsid w:val="00457011"/>
    <w:rsid w:val="0045708F"/>
    <w:rsid w:val="0045712A"/>
    <w:rsid w:val="004575D0"/>
    <w:rsid w:val="004579CA"/>
    <w:rsid w:val="00460269"/>
    <w:rsid w:val="00460F92"/>
    <w:rsid w:val="004612F0"/>
    <w:rsid w:val="004628AD"/>
    <w:rsid w:val="00462B54"/>
    <w:rsid w:val="004632BE"/>
    <w:rsid w:val="004654BA"/>
    <w:rsid w:val="00465565"/>
    <w:rsid w:val="004663CB"/>
    <w:rsid w:val="004713EA"/>
    <w:rsid w:val="00471472"/>
    <w:rsid w:val="00473699"/>
    <w:rsid w:val="0047641B"/>
    <w:rsid w:val="0048175B"/>
    <w:rsid w:val="00481F13"/>
    <w:rsid w:val="0048588F"/>
    <w:rsid w:val="00491A8D"/>
    <w:rsid w:val="00492436"/>
    <w:rsid w:val="0049323C"/>
    <w:rsid w:val="00493AFF"/>
    <w:rsid w:val="0049633D"/>
    <w:rsid w:val="004974EF"/>
    <w:rsid w:val="004A0F91"/>
    <w:rsid w:val="004A1907"/>
    <w:rsid w:val="004A3BD5"/>
    <w:rsid w:val="004A4AC1"/>
    <w:rsid w:val="004B00FA"/>
    <w:rsid w:val="004B0705"/>
    <w:rsid w:val="004B0E4F"/>
    <w:rsid w:val="004B10EB"/>
    <w:rsid w:val="004B3942"/>
    <w:rsid w:val="004B3965"/>
    <w:rsid w:val="004B48D4"/>
    <w:rsid w:val="004B4E0E"/>
    <w:rsid w:val="004B6A62"/>
    <w:rsid w:val="004B74E5"/>
    <w:rsid w:val="004C33ED"/>
    <w:rsid w:val="004C4529"/>
    <w:rsid w:val="004C45F5"/>
    <w:rsid w:val="004C5982"/>
    <w:rsid w:val="004C609F"/>
    <w:rsid w:val="004D1BE1"/>
    <w:rsid w:val="004D1D5C"/>
    <w:rsid w:val="004D1E11"/>
    <w:rsid w:val="004D1FEC"/>
    <w:rsid w:val="004D2C54"/>
    <w:rsid w:val="004D5E25"/>
    <w:rsid w:val="004D623D"/>
    <w:rsid w:val="004D7F33"/>
    <w:rsid w:val="004E1CD2"/>
    <w:rsid w:val="004E40D0"/>
    <w:rsid w:val="004E5267"/>
    <w:rsid w:val="004E67A8"/>
    <w:rsid w:val="004E719A"/>
    <w:rsid w:val="004F090F"/>
    <w:rsid w:val="004F17F6"/>
    <w:rsid w:val="004F1A58"/>
    <w:rsid w:val="004F1B19"/>
    <w:rsid w:val="00501D14"/>
    <w:rsid w:val="0050626D"/>
    <w:rsid w:val="0050721C"/>
    <w:rsid w:val="005077AC"/>
    <w:rsid w:val="00510398"/>
    <w:rsid w:val="00514549"/>
    <w:rsid w:val="00514C62"/>
    <w:rsid w:val="005215CC"/>
    <w:rsid w:val="005222E3"/>
    <w:rsid w:val="005244F2"/>
    <w:rsid w:val="00531C4C"/>
    <w:rsid w:val="00535A16"/>
    <w:rsid w:val="005364C6"/>
    <w:rsid w:val="00540BC7"/>
    <w:rsid w:val="00541641"/>
    <w:rsid w:val="00541B20"/>
    <w:rsid w:val="00541F8F"/>
    <w:rsid w:val="0054265C"/>
    <w:rsid w:val="00542C56"/>
    <w:rsid w:val="00542ED0"/>
    <w:rsid w:val="0054710B"/>
    <w:rsid w:val="00547FCB"/>
    <w:rsid w:val="005505FF"/>
    <w:rsid w:val="00552B45"/>
    <w:rsid w:val="005542FD"/>
    <w:rsid w:val="00556457"/>
    <w:rsid w:val="00556F60"/>
    <w:rsid w:val="005623B8"/>
    <w:rsid w:val="00564801"/>
    <w:rsid w:val="0056481B"/>
    <w:rsid w:val="0056597E"/>
    <w:rsid w:val="0056613B"/>
    <w:rsid w:val="00567AAD"/>
    <w:rsid w:val="005744FF"/>
    <w:rsid w:val="005756C9"/>
    <w:rsid w:val="00577E93"/>
    <w:rsid w:val="005817EF"/>
    <w:rsid w:val="00581921"/>
    <w:rsid w:val="00582198"/>
    <w:rsid w:val="00582C9D"/>
    <w:rsid w:val="005830A6"/>
    <w:rsid w:val="00583E43"/>
    <w:rsid w:val="005856F2"/>
    <w:rsid w:val="005862E5"/>
    <w:rsid w:val="00591B17"/>
    <w:rsid w:val="0059247C"/>
    <w:rsid w:val="00592857"/>
    <w:rsid w:val="00592F1E"/>
    <w:rsid w:val="00595734"/>
    <w:rsid w:val="005A2D2C"/>
    <w:rsid w:val="005A37C9"/>
    <w:rsid w:val="005A5478"/>
    <w:rsid w:val="005A597E"/>
    <w:rsid w:val="005A6118"/>
    <w:rsid w:val="005A68CA"/>
    <w:rsid w:val="005A6B3D"/>
    <w:rsid w:val="005A6EEA"/>
    <w:rsid w:val="005B087C"/>
    <w:rsid w:val="005B2D96"/>
    <w:rsid w:val="005B51ED"/>
    <w:rsid w:val="005B5243"/>
    <w:rsid w:val="005B5DEE"/>
    <w:rsid w:val="005C000E"/>
    <w:rsid w:val="005C06B5"/>
    <w:rsid w:val="005C15B4"/>
    <w:rsid w:val="005C24DB"/>
    <w:rsid w:val="005C2CB2"/>
    <w:rsid w:val="005C30A8"/>
    <w:rsid w:val="005C39DF"/>
    <w:rsid w:val="005C45CC"/>
    <w:rsid w:val="005C53D0"/>
    <w:rsid w:val="005C56E6"/>
    <w:rsid w:val="005D519F"/>
    <w:rsid w:val="005D567D"/>
    <w:rsid w:val="005D7C9F"/>
    <w:rsid w:val="005D7DD3"/>
    <w:rsid w:val="005E25A8"/>
    <w:rsid w:val="005E6E26"/>
    <w:rsid w:val="005F1B83"/>
    <w:rsid w:val="005F2DFE"/>
    <w:rsid w:val="005F30D3"/>
    <w:rsid w:val="005F420E"/>
    <w:rsid w:val="0060023A"/>
    <w:rsid w:val="00603261"/>
    <w:rsid w:val="0060479F"/>
    <w:rsid w:val="006109D3"/>
    <w:rsid w:val="0061167D"/>
    <w:rsid w:val="00611A40"/>
    <w:rsid w:val="00612801"/>
    <w:rsid w:val="006129EB"/>
    <w:rsid w:val="00613B31"/>
    <w:rsid w:val="006165A6"/>
    <w:rsid w:val="0061775C"/>
    <w:rsid w:val="00625B4E"/>
    <w:rsid w:val="00626706"/>
    <w:rsid w:val="006267CE"/>
    <w:rsid w:val="00626AC3"/>
    <w:rsid w:val="00626F11"/>
    <w:rsid w:val="00627430"/>
    <w:rsid w:val="00627720"/>
    <w:rsid w:val="00627E3D"/>
    <w:rsid w:val="00632111"/>
    <w:rsid w:val="00632275"/>
    <w:rsid w:val="00632D29"/>
    <w:rsid w:val="00637F15"/>
    <w:rsid w:val="00641166"/>
    <w:rsid w:val="0064302C"/>
    <w:rsid w:val="00643365"/>
    <w:rsid w:val="00643741"/>
    <w:rsid w:val="00643FE1"/>
    <w:rsid w:val="00645267"/>
    <w:rsid w:val="0064616A"/>
    <w:rsid w:val="00646D7F"/>
    <w:rsid w:val="00650A8D"/>
    <w:rsid w:val="00652833"/>
    <w:rsid w:val="00652AD9"/>
    <w:rsid w:val="00653B19"/>
    <w:rsid w:val="00653FDE"/>
    <w:rsid w:val="00654372"/>
    <w:rsid w:val="006558CE"/>
    <w:rsid w:val="006570D6"/>
    <w:rsid w:val="006614B5"/>
    <w:rsid w:val="0066182A"/>
    <w:rsid w:val="00663FC7"/>
    <w:rsid w:val="006657E2"/>
    <w:rsid w:val="006663E4"/>
    <w:rsid w:val="0066779C"/>
    <w:rsid w:val="00667C93"/>
    <w:rsid w:val="00667EBA"/>
    <w:rsid w:val="00670518"/>
    <w:rsid w:val="0067191C"/>
    <w:rsid w:val="00671C96"/>
    <w:rsid w:val="00673ED3"/>
    <w:rsid w:val="0067475C"/>
    <w:rsid w:val="006756F9"/>
    <w:rsid w:val="00675E63"/>
    <w:rsid w:val="0067608C"/>
    <w:rsid w:val="0067630B"/>
    <w:rsid w:val="00677D4D"/>
    <w:rsid w:val="00681675"/>
    <w:rsid w:val="006828AE"/>
    <w:rsid w:val="006834D4"/>
    <w:rsid w:val="006840D0"/>
    <w:rsid w:val="00691605"/>
    <w:rsid w:val="00694527"/>
    <w:rsid w:val="00695D58"/>
    <w:rsid w:val="00697CBB"/>
    <w:rsid w:val="006A117B"/>
    <w:rsid w:val="006A2AA9"/>
    <w:rsid w:val="006A3302"/>
    <w:rsid w:val="006A382B"/>
    <w:rsid w:val="006B194C"/>
    <w:rsid w:val="006B24AB"/>
    <w:rsid w:val="006B4825"/>
    <w:rsid w:val="006B4F29"/>
    <w:rsid w:val="006B6999"/>
    <w:rsid w:val="006B71DA"/>
    <w:rsid w:val="006C16E0"/>
    <w:rsid w:val="006C3238"/>
    <w:rsid w:val="006C3AAA"/>
    <w:rsid w:val="006C7CFD"/>
    <w:rsid w:val="006D23B8"/>
    <w:rsid w:val="006D27C9"/>
    <w:rsid w:val="006D2820"/>
    <w:rsid w:val="006D4634"/>
    <w:rsid w:val="006D60C5"/>
    <w:rsid w:val="006E0E2D"/>
    <w:rsid w:val="006E1EC6"/>
    <w:rsid w:val="006E2068"/>
    <w:rsid w:val="006E5114"/>
    <w:rsid w:val="006E6AA6"/>
    <w:rsid w:val="006E7AB6"/>
    <w:rsid w:val="006E7FE5"/>
    <w:rsid w:val="006F01CD"/>
    <w:rsid w:val="006F0DC8"/>
    <w:rsid w:val="006F1A87"/>
    <w:rsid w:val="006F2086"/>
    <w:rsid w:val="006F3646"/>
    <w:rsid w:val="006F4403"/>
    <w:rsid w:val="007014FD"/>
    <w:rsid w:val="00702437"/>
    <w:rsid w:val="0070315C"/>
    <w:rsid w:val="0070328B"/>
    <w:rsid w:val="007032BF"/>
    <w:rsid w:val="00705926"/>
    <w:rsid w:val="00710847"/>
    <w:rsid w:val="0071255D"/>
    <w:rsid w:val="00712F0F"/>
    <w:rsid w:val="0071504F"/>
    <w:rsid w:val="00715511"/>
    <w:rsid w:val="00721DDE"/>
    <w:rsid w:val="007232BA"/>
    <w:rsid w:val="0072372F"/>
    <w:rsid w:val="00724309"/>
    <w:rsid w:val="00724B3C"/>
    <w:rsid w:val="007257F7"/>
    <w:rsid w:val="00727BE3"/>
    <w:rsid w:val="00727C74"/>
    <w:rsid w:val="00730254"/>
    <w:rsid w:val="007304DF"/>
    <w:rsid w:val="0073089A"/>
    <w:rsid w:val="00732759"/>
    <w:rsid w:val="00733E1F"/>
    <w:rsid w:val="00734D67"/>
    <w:rsid w:val="00735F19"/>
    <w:rsid w:val="00737717"/>
    <w:rsid w:val="00740459"/>
    <w:rsid w:val="00742551"/>
    <w:rsid w:val="0074368A"/>
    <w:rsid w:val="007441A8"/>
    <w:rsid w:val="00745137"/>
    <w:rsid w:val="00750440"/>
    <w:rsid w:val="0075054E"/>
    <w:rsid w:val="00751335"/>
    <w:rsid w:val="007515E5"/>
    <w:rsid w:val="00752808"/>
    <w:rsid w:val="0075309B"/>
    <w:rsid w:val="00753B0C"/>
    <w:rsid w:val="00754F91"/>
    <w:rsid w:val="007562CF"/>
    <w:rsid w:val="00757D3F"/>
    <w:rsid w:val="00757EF2"/>
    <w:rsid w:val="0076168C"/>
    <w:rsid w:val="00761BAC"/>
    <w:rsid w:val="00761E36"/>
    <w:rsid w:val="007627E7"/>
    <w:rsid w:val="00763E84"/>
    <w:rsid w:val="0076422E"/>
    <w:rsid w:val="00766A9A"/>
    <w:rsid w:val="00772542"/>
    <w:rsid w:val="007743C1"/>
    <w:rsid w:val="00774EBA"/>
    <w:rsid w:val="00775702"/>
    <w:rsid w:val="00776F34"/>
    <w:rsid w:val="00780770"/>
    <w:rsid w:val="007816F0"/>
    <w:rsid w:val="007833B1"/>
    <w:rsid w:val="00783C81"/>
    <w:rsid w:val="007867E6"/>
    <w:rsid w:val="00787E45"/>
    <w:rsid w:val="0079009D"/>
    <w:rsid w:val="00791836"/>
    <w:rsid w:val="00792261"/>
    <w:rsid w:val="007935C4"/>
    <w:rsid w:val="00793602"/>
    <w:rsid w:val="00793676"/>
    <w:rsid w:val="007A2895"/>
    <w:rsid w:val="007A3631"/>
    <w:rsid w:val="007A418B"/>
    <w:rsid w:val="007B1F4C"/>
    <w:rsid w:val="007B314E"/>
    <w:rsid w:val="007B4535"/>
    <w:rsid w:val="007B5D5A"/>
    <w:rsid w:val="007B692E"/>
    <w:rsid w:val="007B6BDF"/>
    <w:rsid w:val="007B7472"/>
    <w:rsid w:val="007C0B37"/>
    <w:rsid w:val="007C32DA"/>
    <w:rsid w:val="007C3419"/>
    <w:rsid w:val="007C3798"/>
    <w:rsid w:val="007C3B1A"/>
    <w:rsid w:val="007D1FC1"/>
    <w:rsid w:val="007D64F5"/>
    <w:rsid w:val="007E2235"/>
    <w:rsid w:val="007E2CD0"/>
    <w:rsid w:val="007F023A"/>
    <w:rsid w:val="007F052D"/>
    <w:rsid w:val="007F1709"/>
    <w:rsid w:val="007F1815"/>
    <w:rsid w:val="007F1D18"/>
    <w:rsid w:val="007F67B6"/>
    <w:rsid w:val="008014D2"/>
    <w:rsid w:val="008043C4"/>
    <w:rsid w:val="00806796"/>
    <w:rsid w:val="008075D8"/>
    <w:rsid w:val="008079E7"/>
    <w:rsid w:val="00812026"/>
    <w:rsid w:val="008124FF"/>
    <w:rsid w:val="00813DAA"/>
    <w:rsid w:val="00813EBD"/>
    <w:rsid w:val="00814434"/>
    <w:rsid w:val="00814DF6"/>
    <w:rsid w:val="00814E74"/>
    <w:rsid w:val="008157B3"/>
    <w:rsid w:val="00815E00"/>
    <w:rsid w:val="00816062"/>
    <w:rsid w:val="00816A7E"/>
    <w:rsid w:val="00817ADC"/>
    <w:rsid w:val="00820D0C"/>
    <w:rsid w:val="00820FC5"/>
    <w:rsid w:val="00821C34"/>
    <w:rsid w:val="00821D94"/>
    <w:rsid w:val="00824FB3"/>
    <w:rsid w:val="008254D3"/>
    <w:rsid w:val="00826F9C"/>
    <w:rsid w:val="008270F5"/>
    <w:rsid w:val="00830014"/>
    <w:rsid w:val="00830A91"/>
    <w:rsid w:val="00833E39"/>
    <w:rsid w:val="00834970"/>
    <w:rsid w:val="00834EF1"/>
    <w:rsid w:val="0083603E"/>
    <w:rsid w:val="00837E6A"/>
    <w:rsid w:val="00842C85"/>
    <w:rsid w:val="00844BEB"/>
    <w:rsid w:val="00845A52"/>
    <w:rsid w:val="00845EB5"/>
    <w:rsid w:val="00847CBD"/>
    <w:rsid w:val="0085111F"/>
    <w:rsid w:val="00855583"/>
    <w:rsid w:val="00865EB0"/>
    <w:rsid w:val="0086766E"/>
    <w:rsid w:val="00871137"/>
    <w:rsid w:val="00871533"/>
    <w:rsid w:val="008720F5"/>
    <w:rsid w:val="0087250F"/>
    <w:rsid w:val="00874B4A"/>
    <w:rsid w:val="008769CA"/>
    <w:rsid w:val="0087704F"/>
    <w:rsid w:val="00877770"/>
    <w:rsid w:val="008815B3"/>
    <w:rsid w:val="00882DAC"/>
    <w:rsid w:val="00885957"/>
    <w:rsid w:val="00886325"/>
    <w:rsid w:val="00891358"/>
    <w:rsid w:val="00893E01"/>
    <w:rsid w:val="00894723"/>
    <w:rsid w:val="008A0DE3"/>
    <w:rsid w:val="008A1517"/>
    <w:rsid w:val="008A28F9"/>
    <w:rsid w:val="008A2C13"/>
    <w:rsid w:val="008A5370"/>
    <w:rsid w:val="008A6E66"/>
    <w:rsid w:val="008B00F8"/>
    <w:rsid w:val="008B140F"/>
    <w:rsid w:val="008B151B"/>
    <w:rsid w:val="008B1D30"/>
    <w:rsid w:val="008B2B1E"/>
    <w:rsid w:val="008B6769"/>
    <w:rsid w:val="008B741E"/>
    <w:rsid w:val="008B788E"/>
    <w:rsid w:val="008C0938"/>
    <w:rsid w:val="008C0BA3"/>
    <w:rsid w:val="008C3CE6"/>
    <w:rsid w:val="008C4DF8"/>
    <w:rsid w:val="008D0D49"/>
    <w:rsid w:val="008D2242"/>
    <w:rsid w:val="008D6905"/>
    <w:rsid w:val="008D6B14"/>
    <w:rsid w:val="008D7BC0"/>
    <w:rsid w:val="008E08E2"/>
    <w:rsid w:val="008E1194"/>
    <w:rsid w:val="008E1744"/>
    <w:rsid w:val="008E72E7"/>
    <w:rsid w:val="008F0EAD"/>
    <w:rsid w:val="008F2A7E"/>
    <w:rsid w:val="008F49D9"/>
    <w:rsid w:val="008F5974"/>
    <w:rsid w:val="009007B3"/>
    <w:rsid w:val="00900807"/>
    <w:rsid w:val="009036BE"/>
    <w:rsid w:val="00903FC2"/>
    <w:rsid w:val="00905AFE"/>
    <w:rsid w:val="00906FB9"/>
    <w:rsid w:val="00907CB1"/>
    <w:rsid w:val="00907FC0"/>
    <w:rsid w:val="00911182"/>
    <w:rsid w:val="00911257"/>
    <w:rsid w:val="00911D20"/>
    <w:rsid w:val="00912541"/>
    <w:rsid w:val="00915605"/>
    <w:rsid w:val="00915C07"/>
    <w:rsid w:val="009166E2"/>
    <w:rsid w:val="00923BD5"/>
    <w:rsid w:val="00925477"/>
    <w:rsid w:val="0092621E"/>
    <w:rsid w:val="00930414"/>
    <w:rsid w:val="00933036"/>
    <w:rsid w:val="00935134"/>
    <w:rsid w:val="00936971"/>
    <w:rsid w:val="00937F10"/>
    <w:rsid w:val="00940D27"/>
    <w:rsid w:val="00940EBF"/>
    <w:rsid w:val="009432A9"/>
    <w:rsid w:val="00943EDB"/>
    <w:rsid w:val="00944497"/>
    <w:rsid w:val="00944574"/>
    <w:rsid w:val="00945311"/>
    <w:rsid w:val="00946084"/>
    <w:rsid w:val="00954059"/>
    <w:rsid w:val="009546B4"/>
    <w:rsid w:val="00954AA6"/>
    <w:rsid w:val="0095501E"/>
    <w:rsid w:val="0095601D"/>
    <w:rsid w:val="00956B1E"/>
    <w:rsid w:val="00960F52"/>
    <w:rsid w:val="0096159E"/>
    <w:rsid w:val="00963B6D"/>
    <w:rsid w:val="00964C15"/>
    <w:rsid w:val="00965A75"/>
    <w:rsid w:val="00966F01"/>
    <w:rsid w:val="0097040D"/>
    <w:rsid w:val="00974301"/>
    <w:rsid w:val="00974DD1"/>
    <w:rsid w:val="0097561E"/>
    <w:rsid w:val="009757D4"/>
    <w:rsid w:val="0097594E"/>
    <w:rsid w:val="009760BF"/>
    <w:rsid w:val="00977550"/>
    <w:rsid w:val="009778BA"/>
    <w:rsid w:val="00977B7D"/>
    <w:rsid w:val="00983BCE"/>
    <w:rsid w:val="00986F37"/>
    <w:rsid w:val="009908A7"/>
    <w:rsid w:val="00990D4D"/>
    <w:rsid w:val="00990EA2"/>
    <w:rsid w:val="00991E17"/>
    <w:rsid w:val="00992811"/>
    <w:rsid w:val="00993994"/>
    <w:rsid w:val="00994543"/>
    <w:rsid w:val="00994B66"/>
    <w:rsid w:val="0099737F"/>
    <w:rsid w:val="009978AA"/>
    <w:rsid w:val="00997C62"/>
    <w:rsid w:val="009A0040"/>
    <w:rsid w:val="009A07C1"/>
    <w:rsid w:val="009A199A"/>
    <w:rsid w:val="009A1CA2"/>
    <w:rsid w:val="009A2279"/>
    <w:rsid w:val="009A364A"/>
    <w:rsid w:val="009A37C8"/>
    <w:rsid w:val="009A5470"/>
    <w:rsid w:val="009A7029"/>
    <w:rsid w:val="009A727C"/>
    <w:rsid w:val="009A7CD2"/>
    <w:rsid w:val="009B09DB"/>
    <w:rsid w:val="009B212D"/>
    <w:rsid w:val="009B2732"/>
    <w:rsid w:val="009B4085"/>
    <w:rsid w:val="009B53B0"/>
    <w:rsid w:val="009B7190"/>
    <w:rsid w:val="009B732B"/>
    <w:rsid w:val="009B733C"/>
    <w:rsid w:val="009C005A"/>
    <w:rsid w:val="009C0FA4"/>
    <w:rsid w:val="009C30AE"/>
    <w:rsid w:val="009C3F3D"/>
    <w:rsid w:val="009C4B4A"/>
    <w:rsid w:val="009C6F50"/>
    <w:rsid w:val="009D14F9"/>
    <w:rsid w:val="009D318B"/>
    <w:rsid w:val="009D3B51"/>
    <w:rsid w:val="009D51E6"/>
    <w:rsid w:val="009D53AC"/>
    <w:rsid w:val="009D72A9"/>
    <w:rsid w:val="009D7FA5"/>
    <w:rsid w:val="009E1C3B"/>
    <w:rsid w:val="009F0156"/>
    <w:rsid w:val="009F5387"/>
    <w:rsid w:val="009F6DEA"/>
    <w:rsid w:val="009F7D46"/>
    <w:rsid w:val="00A002C1"/>
    <w:rsid w:val="00A00591"/>
    <w:rsid w:val="00A022A4"/>
    <w:rsid w:val="00A04EA9"/>
    <w:rsid w:val="00A06A2A"/>
    <w:rsid w:val="00A10B97"/>
    <w:rsid w:val="00A11097"/>
    <w:rsid w:val="00A13C3C"/>
    <w:rsid w:val="00A157A1"/>
    <w:rsid w:val="00A16B83"/>
    <w:rsid w:val="00A17AD9"/>
    <w:rsid w:val="00A20389"/>
    <w:rsid w:val="00A20A20"/>
    <w:rsid w:val="00A22B8C"/>
    <w:rsid w:val="00A231E6"/>
    <w:rsid w:val="00A25B82"/>
    <w:rsid w:val="00A26DF2"/>
    <w:rsid w:val="00A30124"/>
    <w:rsid w:val="00A33052"/>
    <w:rsid w:val="00A340FB"/>
    <w:rsid w:val="00A3422E"/>
    <w:rsid w:val="00A34A10"/>
    <w:rsid w:val="00A368BF"/>
    <w:rsid w:val="00A36E17"/>
    <w:rsid w:val="00A417DD"/>
    <w:rsid w:val="00A41B5E"/>
    <w:rsid w:val="00A42C98"/>
    <w:rsid w:val="00A45698"/>
    <w:rsid w:val="00A45B72"/>
    <w:rsid w:val="00A464D5"/>
    <w:rsid w:val="00A51A21"/>
    <w:rsid w:val="00A51A5B"/>
    <w:rsid w:val="00A5417D"/>
    <w:rsid w:val="00A54DB0"/>
    <w:rsid w:val="00A54FBC"/>
    <w:rsid w:val="00A55BC2"/>
    <w:rsid w:val="00A56881"/>
    <w:rsid w:val="00A60B19"/>
    <w:rsid w:val="00A615B6"/>
    <w:rsid w:val="00A63F8A"/>
    <w:rsid w:val="00A6737B"/>
    <w:rsid w:val="00A6791C"/>
    <w:rsid w:val="00A67E88"/>
    <w:rsid w:val="00A717E7"/>
    <w:rsid w:val="00A71A65"/>
    <w:rsid w:val="00A72A27"/>
    <w:rsid w:val="00A74035"/>
    <w:rsid w:val="00A744AE"/>
    <w:rsid w:val="00A74E0F"/>
    <w:rsid w:val="00A75A57"/>
    <w:rsid w:val="00A7751B"/>
    <w:rsid w:val="00A80369"/>
    <w:rsid w:val="00A84201"/>
    <w:rsid w:val="00A85E9E"/>
    <w:rsid w:val="00A90EA7"/>
    <w:rsid w:val="00A93D4F"/>
    <w:rsid w:val="00A94AA7"/>
    <w:rsid w:val="00A94CE2"/>
    <w:rsid w:val="00A969A0"/>
    <w:rsid w:val="00A976EF"/>
    <w:rsid w:val="00AA0552"/>
    <w:rsid w:val="00AA114E"/>
    <w:rsid w:val="00AA118E"/>
    <w:rsid w:val="00AA36C5"/>
    <w:rsid w:val="00AA3C8B"/>
    <w:rsid w:val="00AA40C5"/>
    <w:rsid w:val="00AA4669"/>
    <w:rsid w:val="00AA5562"/>
    <w:rsid w:val="00AA6569"/>
    <w:rsid w:val="00AB012F"/>
    <w:rsid w:val="00AB13C0"/>
    <w:rsid w:val="00AB23D9"/>
    <w:rsid w:val="00AB4AF2"/>
    <w:rsid w:val="00AB4E88"/>
    <w:rsid w:val="00AB59D1"/>
    <w:rsid w:val="00AB74FC"/>
    <w:rsid w:val="00AB7B8C"/>
    <w:rsid w:val="00AC0BE9"/>
    <w:rsid w:val="00AC0DFC"/>
    <w:rsid w:val="00AC1806"/>
    <w:rsid w:val="00AC1954"/>
    <w:rsid w:val="00AC19B7"/>
    <w:rsid w:val="00AC401A"/>
    <w:rsid w:val="00AC469C"/>
    <w:rsid w:val="00AC515E"/>
    <w:rsid w:val="00AC6FE5"/>
    <w:rsid w:val="00AC7112"/>
    <w:rsid w:val="00AC7B72"/>
    <w:rsid w:val="00AC7FA8"/>
    <w:rsid w:val="00AD0158"/>
    <w:rsid w:val="00AD01B7"/>
    <w:rsid w:val="00AD0241"/>
    <w:rsid w:val="00AD08CF"/>
    <w:rsid w:val="00AD2143"/>
    <w:rsid w:val="00AD4872"/>
    <w:rsid w:val="00AD686A"/>
    <w:rsid w:val="00AD6E51"/>
    <w:rsid w:val="00AE0CAC"/>
    <w:rsid w:val="00AE2697"/>
    <w:rsid w:val="00AE3099"/>
    <w:rsid w:val="00AE3429"/>
    <w:rsid w:val="00AE367E"/>
    <w:rsid w:val="00AE65CE"/>
    <w:rsid w:val="00AE7AE0"/>
    <w:rsid w:val="00AF0E8C"/>
    <w:rsid w:val="00AF4B49"/>
    <w:rsid w:val="00AF5294"/>
    <w:rsid w:val="00AF6DB1"/>
    <w:rsid w:val="00AF7484"/>
    <w:rsid w:val="00B00334"/>
    <w:rsid w:val="00B014E0"/>
    <w:rsid w:val="00B01696"/>
    <w:rsid w:val="00B017B0"/>
    <w:rsid w:val="00B02AD7"/>
    <w:rsid w:val="00B044CF"/>
    <w:rsid w:val="00B04947"/>
    <w:rsid w:val="00B0645F"/>
    <w:rsid w:val="00B077E3"/>
    <w:rsid w:val="00B07BAD"/>
    <w:rsid w:val="00B101BF"/>
    <w:rsid w:val="00B10AD8"/>
    <w:rsid w:val="00B11157"/>
    <w:rsid w:val="00B11A37"/>
    <w:rsid w:val="00B1248D"/>
    <w:rsid w:val="00B12829"/>
    <w:rsid w:val="00B14EF4"/>
    <w:rsid w:val="00B173FF"/>
    <w:rsid w:val="00B20177"/>
    <w:rsid w:val="00B2115C"/>
    <w:rsid w:val="00B25DD4"/>
    <w:rsid w:val="00B26C9C"/>
    <w:rsid w:val="00B30E57"/>
    <w:rsid w:val="00B340DB"/>
    <w:rsid w:val="00B345BA"/>
    <w:rsid w:val="00B36596"/>
    <w:rsid w:val="00B369CD"/>
    <w:rsid w:val="00B41240"/>
    <w:rsid w:val="00B430B5"/>
    <w:rsid w:val="00B4356D"/>
    <w:rsid w:val="00B44FE1"/>
    <w:rsid w:val="00B4582A"/>
    <w:rsid w:val="00B465F6"/>
    <w:rsid w:val="00B46679"/>
    <w:rsid w:val="00B517EA"/>
    <w:rsid w:val="00B52010"/>
    <w:rsid w:val="00B52408"/>
    <w:rsid w:val="00B5360A"/>
    <w:rsid w:val="00B536A1"/>
    <w:rsid w:val="00B56B7B"/>
    <w:rsid w:val="00B56BDC"/>
    <w:rsid w:val="00B640BE"/>
    <w:rsid w:val="00B646FF"/>
    <w:rsid w:val="00B64B58"/>
    <w:rsid w:val="00B6501E"/>
    <w:rsid w:val="00B6534A"/>
    <w:rsid w:val="00B6588E"/>
    <w:rsid w:val="00B671D0"/>
    <w:rsid w:val="00B71DA3"/>
    <w:rsid w:val="00B72C97"/>
    <w:rsid w:val="00B75B2B"/>
    <w:rsid w:val="00B76D05"/>
    <w:rsid w:val="00B77499"/>
    <w:rsid w:val="00B81FB1"/>
    <w:rsid w:val="00B838FE"/>
    <w:rsid w:val="00B83933"/>
    <w:rsid w:val="00B83E60"/>
    <w:rsid w:val="00B85B0E"/>
    <w:rsid w:val="00B863BD"/>
    <w:rsid w:val="00B86FBD"/>
    <w:rsid w:val="00B93E1A"/>
    <w:rsid w:val="00B93EC5"/>
    <w:rsid w:val="00B971BB"/>
    <w:rsid w:val="00BA2809"/>
    <w:rsid w:val="00BA32DD"/>
    <w:rsid w:val="00BA3E50"/>
    <w:rsid w:val="00BA6669"/>
    <w:rsid w:val="00BA79A1"/>
    <w:rsid w:val="00BB1EAB"/>
    <w:rsid w:val="00BB71D3"/>
    <w:rsid w:val="00BC1AA2"/>
    <w:rsid w:val="00BC3894"/>
    <w:rsid w:val="00BC70AE"/>
    <w:rsid w:val="00BD19C1"/>
    <w:rsid w:val="00BD26D1"/>
    <w:rsid w:val="00BD28F6"/>
    <w:rsid w:val="00BD4B3B"/>
    <w:rsid w:val="00BD5119"/>
    <w:rsid w:val="00BD69C1"/>
    <w:rsid w:val="00BD7A4D"/>
    <w:rsid w:val="00BD7DE1"/>
    <w:rsid w:val="00BE30D3"/>
    <w:rsid w:val="00BE419D"/>
    <w:rsid w:val="00BE435A"/>
    <w:rsid w:val="00BE6C6C"/>
    <w:rsid w:val="00BF268C"/>
    <w:rsid w:val="00BF3938"/>
    <w:rsid w:val="00BF4CFA"/>
    <w:rsid w:val="00BF52CF"/>
    <w:rsid w:val="00BF5821"/>
    <w:rsid w:val="00C000FC"/>
    <w:rsid w:val="00C01279"/>
    <w:rsid w:val="00C016AD"/>
    <w:rsid w:val="00C01884"/>
    <w:rsid w:val="00C01B83"/>
    <w:rsid w:val="00C02386"/>
    <w:rsid w:val="00C062D3"/>
    <w:rsid w:val="00C11A16"/>
    <w:rsid w:val="00C1580C"/>
    <w:rsid w:val="00C16AB8"/>
    <w:rsid w:val="00C21895"/>
    <w:rsid w:val="00C21EC9"/>
    <w:rsid w:val="00C2307C"/>
    <w:rsid w:val="00C258E5"/>
    <w:rsid w:val="00C26F4E"/>
    <w:rsid w:val="00C30293"/>
    <w:rsid w:val="00C30990"/>
    <w:rsid w:val="00C32E93"/>
    <w:rsid w:val="00C33319"/>
    <w:rsid w:val="00C41F84"/>
    <w:rsid w:val="00C42791"/>
    <w:rsid w:val="00C42896"/>
    <w:rsid w:val="00C42AF6"/>
    <w:rsid w:val="00C42BBD"/>
    <w:rsid w:val="00C42FA5"/>
    <w:rsid w:val="00C44004"/>
    <w:rsid w:val="00C441A2"/>
    <w:rsid w:val="00C4467B"/>
    <w:rsid w:val="00C46619"/>
    <w:rsid w:val="00C47672"/>
    <w:rsid w:val="00C50D1D"/>
    <w:rsid w:val="00C5203F"/>
    <w:rsid w:val="00C53BFE"/>
    <w:rsid w:val="00C56F5C"/>
    <w:rsid w:val="00C606E0"/>
    <w:rsid w:val="00C63019"/>
    <w:rsid w:val="00C6434F"/>
    <w:rsid w:val="00C656F9"/>
    <w:rsid w:val="00C65812"/>
    <w:rsid w:val="00C66D6A"/>
    <w:rsid w:val="00C7004E"/>
    <w:rsid w:val="00C73592"/>
    <w:rsid w:val="00C7487F"/>
    <w:rsid w:val="00C7576F"/>
    <w:rsid w:val="00C77C21"/>
    <w:rsid w:val="00C77CA4"/>
    <w:rsid w:val="00C80CEB"/>
    <w:rsid w:val="00C82836"/>
    <w:rsid w:val="00C84289"/>
    <w:rsid w:val="00C84989"/>
    <w:rsid w:val="00C84FE4"/>
    <w:rsid w:val="00C86B64"/>
    <w:rsid w:val="00C87DCD"/>
    <w:rsid w:val="00C90491"/>
    <w:rsid w:val="00C911E2"/>
    <w:rsid w:val="00C9159E"/>
    <w:rsid w:val="00C92002"/>
    <w:rsid w:val="00C952D0"/>
    <w:rsid w:val="00C9565A"/>
    <w:rsid w:val="00C97CEA"/>
    <w:rsid w:val="00CA1FA0"/>
    <w:rsid w:val="00CA2809"/>
    <w:rsid w:val="00CA305F"/>
    <w:rsid w:val="00CA4E7B"/>
    <w:rsid w:val="00CB122D"/>
    <w:rsid w:val="00CB4A70"/>
    <w:rsid w:val="00CB4F23"/>
    <w:rsid w:val="00CB4F25"/>
    <w:rsid w:val="00CB5F45"/>
    <w:rsid w:val="00CC26D1"/>
    <w:rsid w:val="00CC2DDA"/>
    <w:rsid w:val="00CC4AD8"/>
    <w:rsid w:val="00CC5B45"/>
    <w:rsid w:val="00CC603A"/>
    <w:rsid w:val="00CC6827"/>
    <w:rsid w:val="00CC7D44"/>
    <w:rsid w:val="00CD0BC4"/>
    <w:rsid w:val="00CD1FED"/>
    <w:rsid w:val="00CD2AD9"/>
    <w:rsid w:val="00CD2C0D"/>
    <w:rsid w:val="00CD35CF"/>
    <w:rsid w:val="00CD3A76"/>
    <w:rsid w:val="00CD40D3"/>
    <w:rsid w:val="00CD4883"/>
    <w:rsid w:val="00CE10AB"/>
    <w:rsid w:val="00CE1614"/>
    <w:rsid w:val="00CE2FF5"/>
    <w:rsid w:val="00CE3C6B"/>
    <w:rsid w:val="00CE50FE"/>
    <w:rsid w:val="00CE5774"/>
    <w:rsid w:val="00CE6900"/>
    <w:rsid w:val="00CE7E28"/>
    <w:rsid w:val="00CF0AE2"/>
    <w:rsid w:val="00CF19A7"/>
    <w:rsid w:val="00CF3334"/>
    <w:rsid w:val="00CF4187"/>
    <w:rsid w:val="00CF58B4"/>
    <w:rsid w:val="00CF6695"/>
    <w:rsid w:val="00D0107A"/>
    <w:rsid w:val="00D0157F"/>
    <w:rsid w:val="00D0193A"/>
    <w:rsid w:val="00D03DCB"/>
    <w:rsid w:val="00D0443A"/>
    <w:rsid w:val="00D055C2"/>
    <w:rsid w:val="00D05FC1"/>
    <w:rsid w:val="00D06EE9"/>
    <w:rsid w:val="00D11580"/>
    <w:rsid w:val="00D13D85"/>
    <w:rsid w:val="00D147EF"/>
    <w:rsid w:val="00D14C11"/>
    <w:rsid w:val="00D24939"/>
    <w:rsid w:val="00D253F0"/>
    <w:rsid w:val="00D25FDA"/>
    <w:rsid w:val="00D2698A"/>
    <w:rsid w:val="00D26B55"/>
    <w:rsid w:val="00D27EE4"/>
    <w:rsid w:val="00D34E65"/>
    <w:rsid w:val="00D353BF"/>
    <w:rsid w:val="00D3795B"/>
    <w:rsid w:val="00D37DF8"/>
    <w:rsid w:val="00D401C2"/>
    <w:rsid w:val="00D4137F"/>
    <w:rsid w:val="00D421AB"/>
    <w:rsid w:val="00D42FA1"/>
    <w:rsid w:val="00D447A4"/>
    <w:rsid w:val="00D46BBF"/>
    <w:rsid w:val="00D46E46"/>
    <w:rsid w:val="00D511A0"/>
    <w:rsid w:val="00D51C63"/>
    <w:rsid w:val="00D51EF0"/>
    <w:rsid w:val="00D521EF"/>
    <w:rsid w:val="00D52374"/>
    <w:rsid w:val="00D5254C"/>
    <w:rsid w:val="00D534F9"/>
    <w:rsid w:val="00D5576F"/>
    <w:rsid w:val="00D56375"/>
    <w:rsid w:val="00D56C24"/>
    <w:rsid w:val="00D67675"/>
    <w:rsid w:val="00D717D5"/>
    <w:rsid w:val="00D73D46"/>
    <w:rsid w:val="00D75A41"/>
    <w:rsid w:val="00D76BE0"/>
    <w:rsid w:val="00D770E0"/>
    <w:rsid w:val="00D77E04"/>
    <w:rsid w:val="00D80554"/>
    <w:rsid w:val="00D80A75"/>
    <w:rsid w:val="00D82B5F"/>
    <w:rsid w:val="00D82F3A"/>
    <w:rsid w:val="00D84794"/>
    <w:rsid w:val="00D91169"/>
    <w:rsid w:val="00D92B0E"/>
    <w:rsid w:val="00D9332C"/>
    <w:rsid w:val="00D94222"/>
    <w:rsid w:val="00D948D2"/>
    <w:rsid w:val="00D965B9"/>
    <w:rsid w:val="00D966FA"/>
    <w:rsid w:val="00DA0DAF"/>
    <w:rsid w:val="00DA359E"/>
    <w:rsid w:val="00DA401B"/>
    <w:rsid w:val="00DA6062"/>
    <w:rsid w:val="00DA7615"/>
    <w:rsid w:val="00DB01D5"/>
    <w:rsid w:val="00DB0687"/>
    <w:rsid w:val="00DB154A"/>
    <w:rsid w:val="00DB2ADB"/>
    <w:rsid w:val="00DB4F07"/>
    <w:rsid w:val="00DB7CBC"/>
    <w:rsid w:val="00DC142C"/>
    <w:rsid w:val="00DC1823"/>
    <w:rsid w:val="00DC4672"/>
    <w:rsid w:val="00DC4E33"/>
    <w:rsid w:val="00DC5218"/>
    <w:rsid w:val="00DC7EBC"/>
    <w:rsid w:val="00DD0775"/>
    <w:rsid w:val="00DD16C4"/>
    <w:rsid w:val="00DD4313"/>
    <w:rsid w:val="00DD56ED"/>
    <w:rsid w:val="00DD571E"/>
    <w:rsid w:val="00DD5EAF"/>
    <w:rsid w:val="00DD6581"/>
    <w:rsid w:val="00DD7559"/>
    <w:rsid w:val="00DE2BB4"/>
    <w:rsid w:val="00DE35B4"/>
    <w:rsid w:val="00DE3BB8"/>
    <w:rsid w:val="00DE70E3"/>
    <w:rsid w:val="00DE77F8"/>
    <w:rsid w:val="00DE7877"/>
    <w:rsid w:val="00DF18F0"/>
    <w:rsid w:val="00DF3EDF"/>
    <w:rsid w:val="00DF44FB"/>
    <w:rsid w:val="00DF6D29"/>
    <w:rsid w:val="00DF7985"/>
    <w:rsid w:val="00E0054D"/>
    <w:rsid w:val="00E017C2"/>
    <w:rsid w:val="00E027D3"/>
    <w:rsid w:val="00E037C4"/>
    <w:rsid w:val="00E046D6"/>
    <w:rsid w:val="00E04914"/>
    <w:rsid w:val="00E04B05"/>
    <w:rsid w:val="00E1096C"/>
    <w:rsid w:val="00E12B03"/>
    <w:rsid w:val="00E1318B"/>
    <w:rsid w:val="00E13AF3"/>
    <w:rsid w:val="00E164EF"/>
    <w:rsid w:val="00E1685F"/>
    <w:rsid w:val="00E17317"/>
    <w:rsid w:val="00E17996"/>
    <w:rsid w:val="00E2067E"/>
    <w:rsid w:val="00E24046"/>
    <w:rsid w:val="00E24488"/>
    <w:rsid w:val="00E24C32"/>
    <w:rsid w:val="00E26D4A"/>
    <w:rsid w:val="00E27971"/>
    <w:rsid w:val="00E27B0B"/>
    <w:rsid w:val="00E347A2"/>
    <w:rsid w:val="00E354EC"/>
    <w:rsid w:val="00E36A9D"/>
    <w:rsid w:val="00E36D3E"/>
    <w:rsid w:val="00E41C58"/>
    <w:rsid w:val="00E4308A"/>
    <w:rsid w:val="00E443FB"/>
    <w:rsid w:val="00E45216"/>
    <w:rsid w:val="00E46507"/>
    <w:rsid w:val="00E4755E"/>
    <w:rsid w:val="00E518BF"/>
    <w:rsid w:val="00E52694"/>
    <w:rsid w:val="00E538FF"/>
    <w:rsid w:val="00E5542A"/>
    <w:rsid w:val="00E55740"/>
    <w:rsid w:val="00E5626D"/>
    <w:rsid w:val="00E56C7F"/>
    <w:rsid w:val="00E56FE3"/>
    <w:rsid w:val="00E57895"/>
    <w:rsid w:val="00E57E25"/>
    <w:rsid w:val="00E61293"/>
    <w:rsid w:val="00E61C76"/>
    <w:rsid w:val="00E65532"/>
    <w:rsid w:val="00E656C8"/>
    <w:rsid w:val="00E66B5A"/>
    <w:rsid w:val="00E708E8"/>
    <w:rsid w:val="00E70AFC"/>
    <w:rsid w:val="00E722A2"/>
    <w:rsid w:val="00E72B51"/>
    <w:rsid w:val="00E73277"/>
    <w:rsid w:val="00E73748"/>
    <w:rsid w:val="00E746AA"/>
    <w:rsid w:val="00E74CAD"/>
    <w:rsid w:val="00E74E53"/>
    <w:rsid w:val="00E77273"/>
    <w:rsid w:val="00E8297C"/>
    <w:rsid w:val="00E8352A"/>
    <w:rsid w:val="00E83EEB"/>
    <w:rsid w:val="00E845E0"/>
    <w:rsid w:val="00E868C9"/>
    <w:rsid w:val="00E87094"/>
    <w:rsid w:val="00E90A83"/>
    <w:rsid w:val="00E91C18"/>
    <w:rsid w:val="00E9218D"/>
    <w:rsid w:val="00E9227A"/>
    <w:rsid w:val="00E92B10"/>
    <w:rsid w:val="00E92BA7"/>
    <w:rsid w:val="00E93DAC"/>
    <w:rsid w:val="00E96E4B"/>
    <w:rsid w:val="00E97D3C"/>
    <w:rsid w:val="00EA016F"/>
    <w:rsid w:val="00EA3B8A"/>
    <w:rsid w:val="00EA422B"/>
    <w:rsid w:val="00EA46C2"/>
    <w:rsid w:val="00EA7888"/>
    <w:rsid w:val="00EA7A79"/>
    <w:rsid w:val="00EB0280"/>
    <w:rsid w:val="00EB0BFC"/>
    <w:rsid w:val="00EB0D04"/>
    <w:rsid w:val="00EB172C"/>
    <w:rsid w:val="00EB1DC1"/>
    <w:rsid w:val="00EB4FD4"/>
    <w:rsid w:val="00EB583D"/>
    <w:rsid w:val="00EB58EB"/>
    <w:rsid w:val="00EC195E"/>
    <w:rsid w:val="00EC1B51"/>
    <w:rsid w:val="00EC3496"/>
    <w:rsid w:val="00EC6E7A"/>
    <w:rsid w:val="00ED0424"/>
    <w:rsid w:val="00ED1876"/>
    <w:rsid w:val="00ED212F"/>
    <w:rsid w:val="00ED3BED"/>
    <w:rsid w:val="00ED49BF"/>
    <w:rsid w:val="00ED5420"/>
    <w:rsid w:val="00ED55FA"/>
    <w:rsid w:val="00ED5672"/>
    <w:rsid w:val="00ED58F2"/>
    <w:rsid w:val="00EE06FC"/>
    <w:rsid w:val="00EE128D"/>
    <w:rsid w:val="00EE1B6F"/>
    <w:rsid w:val="00EE3126"/>
    <w:rsid w:val="00EE391F"/>
    <w:rsid w:val="00EE3B0F"/>
    <w:rsid w:val="00EE6E1F"/>
    <w:rsid w:val="00EF0011"/>
    <w:rsid w:val="00EF06BA"/>
    <w:rsid w:val="00EF16AC"/>
    <w:rsid w:val="00EF2901"/>
    <w:rsid w:val="00EF2D4B"/>
    <w:rsid w:val="00EF3BC7"/>
    <w:rsid w:val="00EF4A8B"/>
    <w:rsid w:val="00EF50FE"/>
    <w:rsid w:val="00F027B6"/>
    <w:rsid w:val="00F02F93"/>
    <w:rsid w:val="00F102CB"/>
    <w:rsid w:val="00F105F4"/>
    <w:rsid w:val="00F11560"/>
    <w:rsid w:val="00F12944"/>
    <w:rsid w:val="00F137A6"/>
    <w:rsid w:val="00F15649"/>
    <w:rsid w:val="00F15B59"/>
    <w:rsid w:val="00F2131C"/>
    <w:rsid w:val="00F21651"/>
    <w:rsid w:val="00F220A5"/>
    <w:rsid w:val="00F230EA"/>
    <w:rsid w:val="00F23CEB"/>
    <w:rsid w:val="00F24A0E"/>
    <w:rsid w:val="00F2559E"/>
    <w:rsid w:val="00F25EE4"/>
    <w:rsid w:val="00F27547"/>
    <w:rsid w:val="00F3042E"/>
    <w:rsid w:val="00F30ACB"/>
    <w:rsid w:val="00F319A3"/>
    <w:rsid w:val="00F33CA2"/>
    <w:rsid w:val="00F35A99"/>
    <w:rsid w:val="00F35EE3"/>
    <w:rsid w:val="00F36434"/>
    <w:rsid w:val="00F365AD"/>
    <w:rsid w:val="00F42AF4"/>
    <w:rsid w:val="00F43D49"/>
    <w:rsid w:val="00F50245"/>
    <w:rsid w:val="00F50563"/>
    <w:rsid w:val="00F50EBF"/>
    <w:rsid w:val="00F52B12"/>
    <w:rsid w:val="00F54493"/>
    <w:rsid w:val="00F54F05"/>
    <w:rsid w:val="00F5589B"/>
    <w:rsid w:val="00F6002C"/>
    <w:rsid w:val="00F616C7"/>
    <w:rsid w:val="00F627EE"/>
    <w:rsid w:val="00F62FD8"/>
    <w:rsid w:val="00F63DA2"/>
    <w:rsid w:val="00F63F31"/>
    <w:rsid w:val="00F64A17"/>
    <w:rsid w:val="00F65306"/>
    <w:rsid w:val="00F6580B"/>
    <w:rsid w:val="00F665F8"/>
    <w:rsid w:val="00F7107B"/>
    <w:rsid w:val="00F71835"/>
    <w:rsid w:val="00F7375B"/>
    <w:rsid w:val="00F7480D"/>
    <w:rsid w:val="00F7660F"/>
    <w:rsid w:val="00F80318"/>
    <w:rsid w:val="00F814A0"/>
    <w:rsid w:val="00F81DF3"/>
    <w:rsid w:val="00F84C62"/>
    <w:rsid w:val="00F8527E"/>
    <w:rsid w:val="00F85760"/>
    <w:rsid w:val="00F90755"/>
    <w:rsid w:val="00F91471"/>
    <w:rsid w:val="00F94FE0"/>
    <w:rsid w:val="00F95D16"/>
    <w:rsid w:val="00FA0335"/>
    <w:rsid w:val="00FA0DDB"/>
    <w:rsid w:val="00FA1BD7"/>
    <w:rsid w:val="00FA211F"/>
    <w:rsid w:val="00FA4FE0"/>
    <w:rsid w:val="00FA6B9C"/>
    <w:rsid w:val="00FA7159"/>
    <w:rsid w:val="00FB0308"/>
    <w:rsid w:val="00FB0B63"/>
    <w:rsid w:val="00FB3707"/>
    <w:rsid w:val="00FC319D"/>
    <w:rsid w:val="00FC39D8"/>
    <w:rsid w:val="00FC47A0"/>
    <w:rsid w:val="00FD0DCC"/>
    <w:rsid w:val="00FD2447"/>
    <w:rsid w:val="00FD2C87"/>
    <w:rsid w:val="00FD3675"/>
    <w:rsid w:val="00FD5C20"/>
    <w:rsid w:val="00FD6B15"/>
    <w:rsid w:val="00FD7D27"/>
    <w:rsid w:val="00FE0E55"/>
    <w:rsid w:val="00FE0F69"/>
    <w:rsid w:val="00FE1170"/>
    <w:rsid w:val="00FE13C5"/>
    <w:rsid w:val="00FE20A8"/>
    <w:rsid w:val="00FE2B58"/>
    <w:rsid w:val="00FE31DB"/>
    <w:rsid w:val="00FE6158"/>
    <w:rsid w:val="00FE6C1E"/>
    <w:rsid w:val="00FE7EAD"/>
    <w:rsid w:val="00FF22A3"/>
    <w:rsid w:val="00FF4F30"/>
    <w:rsid w:val="00FF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1E6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5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D51E6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D5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D51E6"/>
    <w:rPr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9D51E6"/>
  </w:style>
  <w:style w:type="paragraph" w:styleId="BodyText">
    <w:name w:val="Body Text"/>
    <w:basedOn w:val="Normal"/>
    <w:link w:val="BodyTextChar"/>
    <w:uiPriority w:val="99"/>
    <w:rsid w:val="009D51E6"/>
    <w:pPr>
      <w:widowControl/>
      <w:spacing w:line="560" w:lineRule="exact"/>
      <w:jc w:val="left"/>
    </w:pPr>
    <w:rPr>
      <w:rFonts w:ascii="宋体" w:hAnsi="宋体" w:cs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D51E6"/>
    <w:rPr>
      <w:rFonts w:ascii="宋体" w:eastAsia="宋体" w:cs="宋体"/>
      <w:kern w:val="2"/>
      <w:sz w:val="24"/>
      <w:szCs w:val="24"/>
    </w:rPr>
  </w:style>
  <w:style w:type="paragraph" w:customStyle="1" w:styleId="1">
    <w:name w:val="无间隔1"/>
    <w:uiPriority w:val="99"/>
    <w:rsid w:val="009D51E6"/>
    <w:rPr>
      <w:kern w:val="0"/>
      <w:sz w:val="22"/>
    </w:rPr>
  </w:style>
  <w:style w:type="paragraph" w:customStyle="1" w:styleId="ContactDetails">
    <w:name w:val="Contact Details"/>
    <w:basedOn w:val="Normal"/>
    <w:uiPriority w:val="99"/>
    <w:rsid w:val="009D51E6"/>
    <w:pPr>
      <w:spacing w:before="80" w:after="80"/>
    </w:pPr>
    <w:rPr>
      <w:color w:val="FFFFFF"/>
      <w:sz w:val="16"/>
      <w:szCs w:val="16"/>
    </w:rPr>
  </w:style>
  <w:style w:type="paragraph" w:customStyle="1" w:styleId="CharChar1Char">
    <w:name w:val="Char Char1 Char"/>
    <w:basedOn w:val="Normal"/>
    <w:uiPriority w:val="99"/>
    <w:rsid w:val="009D51E6"/>
    <w:pPr>
      <w:ind w:firstLineChars="200" w:firstLine="200"/>
    </w:pPr>
  </w:style>
  <w:style w:type="paragraph" w:customStyle="1" w:styleId="Organization">
    <w:name w:val="Organization"/>
    <w:basedOn w:val="Normal"/>
    <w:uiPriority w:val="99"/>
    <w:rsid w:val="009D51E6"/>
    <w:pPr>
      <w:spacing w:line="600" w:lineRule="exact"/>
    </w:pPr>
    <w:rPr>
      <w:rFonts w:ascii="Calibri" w:hAnsi="Calibri" w:cs="Calibri"/>
      <w:color w:val="FFFFFF"/>
      <w:sz w:val="56"/>
      <w:szCs w:val="56"/>
    </w:rPr>
  </w:style>
  <w:style w:type="paragraph" w:customStyle="1" w:styleId="10">
    <w:name w:val="日期1"/>
    <w:basedOn w:val="Normal"/>
    <w:next w:val="Normal"/>
    <w:uiPriority w:val="99"/>
    <w:rsid w:val="009D51E6"/>
    <w:pPr>
      <w:jc w:val="right"/>
    </w:pPr>
    <w:rPr>
      <w:color w:val="5590CC"/>
      <w:sz w:val="24"/>
      <w:szCs w:val="24"/>
    </w:rPr>
  </w:style>
  <w:style w:type="paragraph" w:styleId="NoSpacing">
    <w:name w:val="No Spacing"/>
    <w:uiPriority w:val="99"/>
    <w:qFormat/>
    <w:rsid w:val="00EB58EB"/>
    <w:pPr>
      <w:widowControl w:val="0"/>
      <w:jc w:val="both"/>
    </w:pPr>
    <w:rPr>
      <w:szCs w:val="21"/>
    </w:rPr>
  </w:style>
  <w:style w:type="paragraph" w:customStyle="1" w:styleId="Char">
    <w:name w:val="Char"/>
    <w:basedOn w:val="DocumentMap"/>
    <w:uiPriority w:val="99"/>
    <w:rsid w:val="00094269"/>
  </w:style>
  <w:style w:type="paragraph" w:styleId="DocumentMap">
    <w:name w:val="Document Map"/>
    <w:basedOn w:val="Normal"/>
    <w:link w:val="DocumentMapChar"/>
    <w:uiPriority w:val="99"/>
    <w:semiHidden/>
    <w:rsid w:val="00094269"/>
    <w:rPr>
      <w:rFonts w:ascii="宋体" w:cs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94269"/>
    <w:rPr>
      <w:rFonts w:ascii="宋体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5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404</TotalTime>
  <Pages>10</Pages>
  <Words>575</Words>
  <Characters>3280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李凡1411006695545</dc:creator>
  <cp:keywords/>
  <dc:description/>
  <cp:lastModifiedBy>江裕恒1436171485425</cp:lastModifiedBy>
  <cp:revision>160</cp:revision>
  <cp:lastPrinted>2011-10-31T02:29:00Z</cp:lastPrinted>
  <dcterms:created xsi:type="dcterms:W3CDTF">2011-09-18T07:35:00Z</dcterms:created>
  <dcterms:modified xsi:type="dcterms:W3CDTF">2015-07-20T09:29:00Z</dcterms:modified>
</cp:coreProperties>
</file>