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4FD" w:rsidRDefault="00A224FD" w:rsidP="00A224FD">
      <w:pPr>
        <w:ind w:right="26"/>
        <w:jc w:val="right"/>
        <w:rPr>
          <w:rFonts w:ascii="仿宋_GB2312" w:eastAsia="仿宋_GB2312" w:hint="eastAsia"/>
          <w:sz w:val="32"/>
          <w:szCs w:val="32"/>
        </w:rPr>
      </w:pPr>
      <w:proofErr w:type="gramStart"/>
      <w:r>
        <w:rPr>
          <w:rFonts w:ascii="仿宋_GB2312" w:eastAsia="仿宋_GB2312" w:hint="eastAsia"/>
          <w:sz w:val="32"/>
          <w:szCs w:val="32"/>
        </w:rPr>
        <w:t>穗国房</w:t>
      </w:r>
      <w:r w:rsidRPr="001825D9">
        <w:rPr>
          <w:rFonts w:eastAsia="仿宋_GB2312" w:hint="eastAsia"/>
          <w:sz w:val="32"/>
        </w:rPr>
        <w:t>函</w:t>
      </w:r>
      <w:proofErr w:type="gramEnd"/>
      <w:r w:rsidRPr="00775022">
        <w:rPr>
          <w:rFonts w:eastAsia="仿宋_GB2312"/>
          <w:sz w:val="32"/>
        </w:rPr>
        <w:t>〔</w:t>
      </w:r>
      <w:r w:rsidRPr="00775022">
        <w:rPr>
          <w:rFonts w:eastAsia="仿宋_GB2312"/>
          <w:sz w:val="32"/>
        </w:rPr>
        <w:t>200</w:t>
      </w:r>
      <w:r>
        <w:rPr>
          <w:rFonts w:eastAsia="仿宋_GB2312" w:hint="eastAsia"/>
          <w:sz w:val="32"/>
        </w:rPr>
        <w:t>9</w:t>
      </w:r>
      <w:r w:rsidRPr="00775022">
        <w:rPr>
          <w:rFonts w:eastAsia="仿宋_GB2312"/>
          <w:sz w:val="32"/>
        </w:rPr>
        <w:t>〕</w:t>
      </w:r>
      <w:r>
        <w:rPr>
          <w:rFonts w:eastAsia="仿宋_GB2312" w:hint="eastAsia"/>
          <w:sz w:val="32"/>
        </w:rPr>
        <w:t xml:space="preserve"> 1436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A224FD" w:rsidRDefault="00A224FD" w:rsidP="00A224FD">
      <w:pPr>
        <w:ind w:right="26"/>
        <w:jc w:val="right"/>
        <w:rPr>
          <w:rFonts w:ascii="仿宋_GB2312" w:eastAsia="仿宋_GB2312" w:hint="eastAsia"/>
          <w:sz w:val="32"/>
          <w:szCs w:val="32"/>
        </w:rPr>
      </w:pPr>
    </w:p>
    <w:p w:rsidR="00A224FD" w:rsidRPr="00066742" w:rsidRDefault="00A224FD" w:rsidP="00A224FD">
      <w:pPr>
        <w:jc w:val="center"/>
        <w:rPr>
          <w:rFonts w:ascii="方正小标宋简体" w:eastAsia="方正小标宋简体" w:hint="eastAsia"/>
          <w:b/>
          <w:sz w:val="44"/>
          <w:szCs w:val="44"/>
        </w:rPr>
      </w:pPr>
      <w:r w:rsidRPr="00066742">
        <w:rPr>
          <w:rStyle w:val="a3"/>
          <w:rFonts w:ascii="方正小标宋简体" w:eastAsia="方正小标宋简体" w:hint="eastAsia"/>
          <w:b w:val="0"/>
          <w:color w:val="000000"/>
          <w:sz w:val="44"/>
          <w:szCs w:val="44"/>
        </w:rPr>
        <w:t>关于加快动工建设进度</w:t>
      </w:r>
      <w:r>
        <w:rPr>
          <w:rStyle w:val="a3"/>
          <w:rFonts w:ascii="方正小标宋简体" w:eastAsia="方正小标宋简体" w:hint="eastAsia"/>
          <w:b w:val="0"/>
          <w:color w:val="000000"/>
          <w:sz w:val="44"/>
          <w:szCs w:val="44"/>
        </w:rPr>
        <w:t>的</w:t>
      </w:r>
      <w:r w:rsidRPr="00066742">
        <w:rPr>
          <w:rStyle w:val="a3"/>
          <w:rFonts w:ascii="方正小标宋简体" w:eastAsia="方正小标宋简体" w:hint="eastAsia"/>
          <w:b w:val="0"/>
          <w:color w:val="000000"/>
          <w:sz w:val="44"/>
          <w:szCs w:val="44"/>
        </w:rPr>
        <w:t>函</w:t>
      </w:r>
    </w:p>
    <w:p w:rsidR="00A224FD" w:rsidRDefault="00A224FD" w:rsidP="00A224FD">
      <w:pPr>
        <w:rPr>
          <w:rFonts w:ascii="仿宋_GB2312" w:eastAsia="仿宋_GB2312" w:hint="eastAsia"/>
          <w:sz w:val="32"/>
          <w:szCs w:val="32"/>
        </w:rPr>
      </w:pPr>
    </w:p>
    <w:p w:rsidR="00A224FD" w:rsidRDefault="00A224FD" w:rsidP="00A224FD">
      <w:pPr>
        <w:spacing w:line="360" w:lineRule="auto"/>
        <w:rPr>
          <w:rFonts w:ascii="仿宋_GB2312" w:eastAsia="仿宋_GB2312" w:hint="eastAsia"/>
          <w:sz w:val="32"/>
          <w:szCs w:val="32"/>
        </w:rPr>
      </w:pPr>
      <w:r w:rsidRPr="00A93006">
        <w:rPr>
          <w:rFonts w:ascii="仿宋_GB2312" w:eastAsia="仿宋_GB2312" w:hint="eastAsia"/>
          <w:sz w:val="32"/>
          <w:szCs w:val="32"/>
        </w:rPr>
        <w:t>广州奥誉房地产开发有限公司</w:t>
      </w:r>
      <w:r>
        <w:rPr>
          <w:rFonts w:ascii="仿宋_GB2312" w:eastAsia="仿宋_GB2312" w:hint="eastAsia"/>
          <w:sz w:val="32"/>
          <w:szCs w:val="32"/>
        </w:rPr>
        <w:t>:</w:t>
      </w:r>
    </w:p>
    <w:p w:rsidR="00A224FD" w:rsidRPr="00775022" w:rsidRDefault="00A224FD" w:rsidP="00A224FD">
      <w:pPr>
        <w:spacing w:line="360" w:lineRule="auto"/>
        <w:ind w:firstLineChars="200" w:firstLine="640"/>
        <w:rPr>
          <w:rFonts w:eastAsia="仿宋_GB2312" w:hint="eastAsia"/>
          <w:sz w:val="32"/>
        </w:rPr>
      </w:pPr>
      <w:r w:rsidRPr="00775022">
        <w:rPr>
          <w:rFonts w:eastAsia="仿宋_GB2312" w:hint="eastAsia"/>
          <w:sz w:val="32"/>
        </w:rPr>
        <w:t>你单位</w:t>
      </w:r>
      <w:r>
        <w:rPr>
          <w:rFonts w:eastAsia="仿宋_GB2312" w:hint="eastAsia"/>
          <w:sz w:val="32"/>
        </w:rPr>
        <w:t>与我局签订《国有土地使用权出让合同》（</w:t>
      </w:r>
      <w:proofErr w:type="gramStart"/>
      <w:r>
        <w:rPr>
          <w:rFonts w:eastAsia="仿宋_GB2312" w:hint="eastAsia"/>
          <w:sz w:val="32"/>
        </w:rPr>
        <w:t>穗国地</w:t>
      </w:r>
      <w:proofErr w:type="gramEnd"/>
      <w:r>
        <w:rPr>
          <w:rFonts w:eastAsia="仿宋_GB2312" w:hint="eastAsia"/>
          <w:sz w:val="32"/>
        </w:rPr>
        <w:t>出合</w:t>
      </w:r>
      <w:r w:rsidRPr="00A93006">
        <w:rPr>
          <w:rFonts w:eastAsia="仿宋_GB2312"/>
          <w:sz w:val="32"/>
        </w:rPr>
        <w:t>440113-2007-000115</w:t>
      </w:r>
      <w:r>
        <w:rPr>
          <w:rFonts w:eastAsia="仿宋_GB2312" w:hint="eastAsia"/>
          <w:sz w:val="32"/>
        </w:rPr>
        <w:t>号），并</w:t>
      </w:r>
      <w:r w:rsidRPr="00775022">
        <w:rPr>
          <w:rFonts w:eastAsia="仿宋_GB2312" w:hint="eastAsia"/>
          <w:sz w:val="32"/>
        </w:rPr>
        <w:t>经我</w:t>
      </w:r>
      <w:r w:rsidRPr="00594901">
        <w:rPr>
          <w:rFonts w:ascii="仿宋_GB2312" w:eastAsia="仿宋_GB2312" w:hint="eastAsia"/>
          <w:sz w:val="32"/>
          <w:szCs w:val="32"/>
        </w:rPr>
        <w:t>局《建设用地批准书》（</w:t>
      </w:r>
      <w:proofErr w:type="gramStart"/>
      <w:r w:rsidRPr="00594901">
        <w:rPr>
          <w:rFonts w:ascii="仿宋_GB2312" w:eastAsia="仿宋_GB2312" w:hint="eastAsia"/>
          <w:sz w:val="32"/>
          <w:szCs w:val="32"/>
        </w:rPr>
        <w:t>穗国土建</w:t>
      </w:r>
      <w:proofErr w:type="gramEnd"/>
      <w:r w:rsidRPr="00594901">
        <w:rPr>
          <w:rFonts w:ascii="仿宋_GB2312" w:eastAsia="仿宋_GB2312" w:hint="eastAsia"/>
          <w:sz w:val="32"/>
          <w:szCs w:val="32"/>
        </w:rPr>
        <w:t>用字〔2008〕第</w:t>
      </w:r>
      <w:r>
        <w:rPr>
          <w:rFonts w:ascii="仿宋_GB2312" w:eastAsia="仿宋_GB2312" w:hint="eastAsia"/>
          <w:sz w:val="32"/>
          <w:szCs w:val="32"/>
        </w:rPr>
        <w:t>271</w:t>
      </w:r>
      <w:r w:rsidRPr="00594901">
        <w:rPr>
          <w:rFonts w:ascii="仿宋_GB2312" w:eastAsia="仿宋_GB2312" w:hint="eastAsia"/>
          <w:sz w:val="32"/>
          <w:szCs w:val="32"/>
        </w:rPr>
        <w:t>号）同意，</w:t>
      </w:r>
      <w:r w:rsidRPr="00895653">
        <w:rPr>
          <w:rFonts w:ascii="仿宋_GB2312" w:eastAsia="仿宋_GB2312" w:hint="eastAsia"/>
          <w:sz w:val="32"/>
          <w:szCs w:val="32"/>
        </w:rPr>
        <w:t>使用</w:t>
      </w:r>
      <w:r>
        <w:rPr>
          <w:rFonts w:ascii="仿宋_GB2312" w:eastAsia="仿宋_GB2312" w:hint="eastAsia"/>
          <w:sz w:val="32"/>
          <w:szCs w:val="32"/>
        </w:rPr>
        <w:t>位于</w:t>
      </w:r>
      <w:r w:rsidRPr="00A93006">
        <w:rPr>
          <w:rFonts w:ascii="仿宋_GB2312" w:eastAsia="仿宋_GB2312" w:hint="eastAsia"/>
          <w:sz w:val="32"/>
          <w:szCs w:val="32"/>
        </w:rPr>
        <w:t>番禺区中心城区南区福德路北侧政府储备用地南区地块2-1</w:t>
      </w:r>
      <w:r w:rsidRPr="001B780A">
        <w:rPr>
          <w:rFonts w:ascii="仿宋_GB2312" w:eastAsia="仿宋_GB2312" w:hint="eastAsia"/>
          <w:sz w:val="32"/>
          <w:szCs w:val="32"/>
        </w:rPr>
        <w:t>地块</w:t>
      </w:r>
      <w:r w:rsidRPr="00594901">
        <w:rPr>
          <w:rFonts w:ascii="仿宋_GB2312" w:eastAsia="仿宋_GB2312" w:hint="eastAsia"/>
          <w:sz w:val="32"/>
          <w:szCs w:val="32"/>
        </w:rPr>
        <w:t>、面积为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9475"/>
          <w:attr w:name="UnitName" w:val="平方米"/>
        </w:smartTagPr>
        <w:r>
          <w:rPr>
            <w:rFonts w:ascii="仿宋_GB2312" w:eastAsia="仿宋_GB2312" w:hint="eastAsia"/>
            <w:sz w:val="32"/>
            <w:szCs w:val="32"/>
          </w:rPr>
          <w:t>89475</w:t>
        </w:r>
        <w:r w:rsidRPr="00594901">
          <w:rPr>
            <w:rFonts w:ascii="仿宋_GB2312" w:eastAsia="仿宋_GB2312" w:hint="eastAsia"/>
            <w:sz w:val="32"/>
            <w:szCs w:val="32"/>
          </w:rPr>
          <w:t>平方米</w:t>
        </w:r>
      </w:smartTag>
      <w:r w:rsidRPr="00594901">
        <w:rPr>
          <w:rFonts w:ascii="仿宋_GB2312" w:eastAsia="仿宋_GB2312" w:hint="eastAsia"/>
          <w:sz w:val="32"/>
          <w:szCs w:val="32"/>
        </w:rPr>
        <w:t>的土地</w:t>
      </w:r>
      <w:r>
        <w:rPr>
          <w:rFonts w:ascii="仿宋_GB2312" w:eastAsia="仿宋_GB2312" w:hint="eastAsia"/>
          <w:sz w:val="32"/>
          <w:szCs w:val="32"/>
        </w:rPr>
        <w:t>作</w:t>
      </w:r>
      <w:r w:rsidRPr="00A93006">
        <w:rPr>
          <w:rFonts w:ascii="仿宋_GB2312" w:eastAsia="仿宋_GB2312" w:hint="eastAsia"/>
          <w:sz w:val="32"/>
          <w:szCs w:val="32"/>
        </w:rPr>
        <w:t>商业金融业用地、社会停车场库用地</w:t>
      </w:r>
      <w:r w:rsidRPr="00594901">
        <w:rPr>
          <w:rFonts w:ascii="仿宋_GB2312" w:eastAsia="仿宋_GB2312" w:hint="eastAsia"/>
          <w:sz w:val="32"/>
          <w:szCs w:val="32"/>
        </w:rPr>
        <w:t>。</w:t>
      </w:r>
      <w:r w:rsidRPr="003270BB">
        <w:rPr>
          <w:rFonts w:ascii="仿宋_GB2312" w:eastAsia="仿宋_GB2312" w:hint="eastAsia"/>
          <w:sz w:val="32"/>
          <w:szCs w:val="32"/>
        </w:rPr>
        <w:t>上述</w:t>
      </w:r>
      <w:r>
        <w:rPr>
          <w:rFonts w:ascii="仿宋_GB2312" w:eastAsia="仿宋_GB2312" w:hint="eastAsia"/>
          <w:sz w:val="32"/>
          <w:szCs w:val="32"/>
        </w:rPr>
        <w:t>批准书规定</w:t>
      </w:r>
      <w:r w:rsidRPr="003270BB">
        <w:rPr>
          <w:rFonts w:ascii="仿宋_GB2312" w:eastAsia="仿宋_GB2312" w:hint="eastAsia"/>
          <w:sz w:val="32"/>
          <w:szCs w:val="32"/>
        </w:rPr>
        <w:t>该地块应</w:t>
      </w:r>
      <w:r>
        <w:rPr>
          <w:rFonts w:ascii="仿宋_GB2312" w:eastAsia="仿宋_GB2312" w:hint="eastAsia"/>
          <w:sz w:val="32"/>
          <w:szCs w:val="32"/>
        </w:rPr>
        <w:t>按</w:t>
      </w:r>
      <w:r w:rsidRPr="003270BB">
        <w:rPr>
          <w:rFonts w:ascii="仿宋_GB2312" w:eastAsia="仿宋_GB2312" w:hint="eastAsia"/>
          <w:sz w:val="32"/>
          <w:szCs w:val="32"/>
        </w:rPr>
        <w:t>合同</w:t>
      </w:r>
      <w:r>
        <w:rPr>
          <w:rFonts w:ascii="仿宋_GB2312" w:eastAsia="仿宋_GB2312" w:hint="eastAsia"/>
          <w:sz w:val="32"/>
          <w:szCs w:val="32"/>
        </w:rPr>
        <w:t>约定，自付清全部地价之日起12个月内（即</w:t>
      </w:r>
      <w:smartTag w:uri="urn:schemas-microsoft-com:office:smarttags" w:element="chsdate">
        <w:smartTagPr>
          <w:attr w:name="IsROCDate" w:val="False"/>
          <w:attr w:name="IsLunarDate" w:val="False"/>
          <w:attr w:name="Day" w:val="4"/>
          <w:attr w:name="Month" w:val="2"/>
          <w:attr w:name="Year" w:val="2009"/>
        </w:smartTagPr>
        <w:r>
          <w:rPr>
            <w:rFonts w:ascii="仿宋_GB2312" w:eastAsia="仿宋_GB2312" w:hint="eastAsia"/>
            <w:sz w:val="32"/>
            <w:szCs w:val="32"/>
          </w:rPr>
          <w:t>2009年2月4日前</w:t>
        </w:r>
      </w:smartTag>
      <w:r>
        <w:rPr>
          <w:rFonts w:ascii="仿宋_GB2312" w:eastAsia="仿宋_GB2312" w:hint="eastAsia"/>
          <w:sz w:val="32"/>
          <w:szCs w:val="32"/>
        </w:rPr>
        <w:t>）</w:t>
      </w:r>
      <w:r w:rsidRPr="003270BB">
        <w:rPr>
          <w:rFonts w:ascii="仿宋_GB2312" w:eastAsia="仿宋_GB2312" w:hint="eastAsia"/>
          <w:sz w:val="32"/>
          <w:szCs w:val="32"/>
        </w:rPr>
        <w:t>动工开发</w:t>
      </w:r>
      <w:r>
        <w:rPr>
          <w:rFonts w:ascii="仿宋_GB2312" w:eastAsia="仿宋_GB2312" w:hint="eastAsia"/>
          <w:sz w:val="32"/>
          <w:szCs w:val="32"/>
        </w:rPr>
        <w:t>，交付土地之日起30个月内（即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5"/>
          <w:attr w:name="Month" w:val="9"/>
          <w:attr w:name="Year" w:val="2010"/>
        </w:smartTagPr>
        <w:r>
          <w:rPr>
            <w:rFonts w:ascii="仿宋_GB2312" w:eastAsia="仿宋_GB2312" w:hint="eastAsia"/>
            <w:sz w:val="32"/>
            <w:szCs w:val="32"/>
          </w:rPr>
          <w:t>2010年9月25日前</w:t>
        </w:r>
      </w:smartTag>
      <w:r>
        <w:rPr>
          <w:rFonts w:ascii="仿宋_GB2312" w:eastAsia="仿宋_GB2312" w:hint="eastAsia"/>
          <w:sz w:val="32"/>
          <w:szCs w:val="32"/>
        </w:rPr>
        <w:t>）完成项目施工建设</w:t>
      </w:r>
      <w:r w:rsidRPr="003270BB">
        <w:rPr>
          <w:rFonts w:ascii="仿宋_GB2312" w:eastAsia="仿宋_GB2312" w:hint="eastAsia"/>
          <w:sz w:val="32"/>
          <w:szCs w:val="32"/>
        </w:rPr>
        <w:t>。经</w:t>
      </w:r>
      <w:r w:rsidRPr="00775022">
        <w:rPr>
          <w:rFonts w:eastAsia="仿宋_GB2312" w:hint="eastAsia"/>
          <w:sz w:val="32"/>
        </w:rPr>
        <w:t>查，该地块至今未动工建设。请你单位加快该地块</w:t>
      </w:r>
      <w:r>
        <w:rPr>
          <w:rFonts w:eastAsia="仿宋_GB2312" w:hint="eastAsia"/>
          <w:sz w:val="32"/>
        </w:rPr>
        <w:t>动工建设进度</w:t>
      </w:r>
      <w:r w:rsidRPr="00775022">
        <w:rPr>
          <w:rFonts w:eastAsia="仿宋_GB2312" w:hint="eastAsia"/>
          <w:sz w:val="32"/>
        </w:rPr>
        <w:t>。</w:t>
      </w:r>
    </w:p>
    <w:p w:rsidR="00A224FD" w:rsidRPr="00B0300F" w:rsidRDefault="00A224FD" w:rsidP="00A224FD">
      <w:pPr>
        <w:spacing w:line="360" w:lineRule="auto"/>
        <w:ind w:firstLineChars="200" w:firstLine="640"/>
        <w:rPr>
          <w:rFonts w:eastAsia="仿宋_GB2312" w:hint="eastAsia"/>
          <w:sz w:val="32"/>
        </w:rPr>
      </w:pPr>
      <w:r w:rsidRPr="00B0300F">
        <w:rPr>
          <w:rFonts w:eastAsia="仿宋_GB2312" w:hint="eastAsia"/>
          <w:sz w:val="32"/>
        </w:rPr>
        <w:t>此函。</w:t>
      </w:r>
    </w:p>
    <w:p w:rsidR="00A224FD" w:rsidRPr="00B0300F" w:rsidRDefault="00A224FD" w:rsidP="00A224FD">
      <w:pPr>
        <w:ind w:firstLine="645"/>
        <w:rPr>
          <w:rFonts w:eastAsia="仿宋_GB2312" w:hint="eastAsia"/>
          <w:sz w:val="32"/>
        </w:rPr>
      </w:pPr>
    </w:p>
    <w:p w:rsidR="00A224FD" w:rsidRPr="00B0300F" w:rsidRDefault="00A224FD" w:rsidP="00A224FD">
      <w:pPr>
        <w:ind w:firstLine="645"/>
        <w:jc w:val="right"/>
        <w:rPr>
          <w:rFonts w:eastAsia="仿宋_GB2312" w:hint="eastAsia"/>
          <w:sz w:val="32"/>
        </w:rPr>
      </w:pPr>
      <w:r w:rsidRPr="00B0300F">
        <w:rPr>
          <w:rFonts w:eastAsia="仿宋_GB2312" w:hint="eastAsia"/>
          <w:sz w:val="32"/>
        </w:rPr>
        <w:t xml:space="preserve">                     </w:t>
      </w:r>
      <w:r>
        <w:rPr>
          <w:rFonts w:eastAsia="仿宋_GB2312" w:hint="eastAsia"/>
          <w:sz w:val="32"/>
        </w:rPr>
        <w:t>广州市国土资源和房屋管理局</w:t>
      </w:r>
    </w:p>
    <w:p w:rsidR="00A224FD" w:rsidRPr="00B0300F" w:rsidRDefault="00A224FD" w:rsidP="00A224FD">
      <w:pPr>
        <w:ind w:firstLine="645"/>
        <w:jc w:val="right"/>
        <w:rPr>
          <w:rFonts w:eastAsia="仿宋_GB2312" w:hint="eastAsia"/>
          <w:sz w:val="32"/>
        </w:rPr>
      </w:pPr>
      <w:r w:rsidRPr="00B0300F">
        <w:rPr>
          <w:rFonts w:eastAsia="仿宋_GB2312" w:hint="eastAsia"/>
          <w:sz w:val="32"/>
        </w:rPr>
        <w:t xml:space="preserve">                         </w:t>
      </w:r>
      <w:r w:rsidRPr="00B0300F">
        <w:rPr>
          <w:rFonts w:eastAsia="仿宋_GB2312" w:hint="eastAsia"/>
          <w:sz w:val="32"/>
        </w:rPr>
        <w:t>二〇〇</w:t>
      </w:r>
      <w:r>
        <w:rPr>
          <w:rFonts w:eastAsia="仿宋_GB2312" w:hint="eastAsia"/>
          <w:sz w:val="32"/>
        </w:rPr>
        <w:t>九</w:t>
      </w:r>
      <w:r w:rsidRPr="00B0300F">
        <w:rPr>
          <w:rFonts w:eastAsia="仿宋_GB2312" w:hint="eastAsia"/>
          <w:sz w:val="32"/>
        </w:rPr>
        <w:t>年</w:t>
      </w:r>
      <w:r>
        <w:rPr>
          <w:rFonts w:eastAsia="仿宋_GB2312" w:hint="eastAsia"/>
          <w:sz w:val="32"/>
        </w:rPr>
        <w:t>八</w:t>
      </w:r>
      <w:r w:rsidRPr="00B0300F">
        <w:rPr>
          <w:rFonts w:eastAsia="仿宋_GB2312" w:hint="eastAsia"/>
          <w:sz w:val="32"/>
        </w:rPr>
        <w:t>月</w:t>
      </w:r>
      <w:r>
        <w:rPr>
          <w:rFonts w:eastAsia="仿宋_GB2312" w:hint="eastAsia"/>
          <w:sz w:val="32"/>
        </w:rPr>
        <w:t>十一</w:t>
      </w:r>
      <w:r w:rsidRPr="00B0300F">
        <w:rPr>
          <w:rFonts w:eastAsia="仿宋_GB2312" w:hint="eastAsia"/>
          <w:sz w:val="32"/>
        </w:rPr>
        <w:t>日</w:t>
      </w:r>
    </w:p>
    <w:p w:rsidR="00A224FD" w:rsidRDefault="00A224FD"/>
    <w:sectPr w:rsidR="00A224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4B4F" w:rsidRDefault="000D4B4F" w:rsidP="002554BC">
      <w:r>
        <w:separator/>
      </w:r>
    </w:p>
  </w:endnote>
  <w:endnote w:type="continuationSeparator" w:id="0">
    <w:p w:rsidR="000D4B4F" w:rsidRDefault="000D4B4F" w:rsidP="002554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4B4F" w:rsidRDefault="000D4B4F" w:rsidP="002554BC">
      <w:r>
        <w:separator/>
      </w:r>
    </w:p>
  </w:footnote>
  <w:footnote w:type="continuationSeparator" w:id="0">
    <w:p w:rsidR="000D4B4F" w:rsidRDefault="000D4B4F" w:rsidP="002554B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24FD"/>
    <w:rsid w:val="000D4B4F"/>
    <w:rsid w:val="002554BC"/>
    <w:rsid w:val="00A22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chmetcnv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24FD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Strong"/>
    <w:basedOn w:val="a0"/>
    <w:qFormat/>
    <w:rsid w:val="00A224FD"/>
    <w:rPr>
      <w:b/>
      <w:bCs/>
    </w:rPr>
  </w:style>
  <w:style w:type="paragraph" w:styleId="a4">
    <w:name w:val="header"/>
    <w:basedOn w:val="a"/>
    <w:link w:val="Char"/>
    <w:rsid w:val="002554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2554BC"/>
    <w:rPr>
      <w:kern w:val="2"/>
      <w:sz w:val="18"/>
      <w:szCs w:val="18"/>
    </w:rPr>
  </w:style>
  <w:style w:type="paragraph" w:styleId="a5">
    <w:name w:val="footer"/>
    <w:basedOn w:val="a"/>
    <w:link w:val="Char0"/>
    <w:rsid w:val="002554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2554B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331</Characters>
  <Application>Microsoft Office Word</Application>
  <DocSecurity>0</DocSecurity>
  <Lines>2</Lines>
  <Paragraphs>1</Paragraphs>
  <ScaleCrop>false</ScaleCrop>
  <Company>Microsoft</Company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NTKO</cp:lastModifiedBy>
  <cp:revision>2</cp:revision>
  <dcterms:created xsi:type="dcterms:W3CDTF">2019-01-28T01:24:00Z</dcterms:created>
  <dcterms:modified xsi:type="dcterms:W3CDTF">2019-01-28T01:24:00Z</dcterms:modified>
</cp:coreProperties>
</file>