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宋体" w:hAnsi="宋体" w:eastAsia="宋体" w:cs="宋体"/>
          <w:b/>
          <w:bCs/>
          <w:kern w:val="0"/>
          <w:sz w:val="44"/>
          <w:szCs w:val="44"/>
        </w:rPr>
        <w:t xml:space="preserve"> 广州市不动产登记综合申请表</w:t>
      </w:r>
    </w:p>
    <w:tbl>
      <w:tblPr>
        <w:tblStyle w:val="5"/>
        <w:tblW w:w="5000" w:type="pct"/>
        <w:tblInd w:w="0" w:type="dxa"/>
        <w:tblLayout w:type="fixed"/>
        <w:tblCellMar>
          <w:top w:w="0" w:type="dxa"/>
          <w:left w:w="108" w:type="dxa"/>
          <w:bottom w:w="0" w:type="dxa"/>
          <w:right w:w="108" w:type="dxa"/>
        </w:tblCellMar>
      </w:tblPr>
      <w:tblGrid>
        <w:gridCol w:w="575"/>
        <w:gridCol w:w="808"/>
        <w:gridCol w:w="467"/>
        <w:gridCol w:w="384"/>
        <w:gridCol w:w="284"/>
        <w:gridCol w:w="1094"/>
        <w:gridCol w:w="1892"/>
        <w:gridCol w:w="983"/>
        <w:gridCol w:w="851"/>
        <w:gridCol w:w="74"/>
        <w:gridCol w:w="210"/>
        <w:gridCol w:w="1515"/>
        <w:gridCol w:w="41"/>
        <w:gridCol w:w="1102"/>
      </w:tblGrid>
      <w:tr>
        <w:tblPrEx>
          <w:tblCellMar>
            <w:top w:w="0" w:type="dxa"/>
            <w:left w:w="108" w:type="dxa"/>
            <w:bottom w:w="0" w:type="dxa"/>
            <w:right w:w="108" w:type="dxa"/>
          </w:tblCellMar>
        </w:tblPrEx>
        <w:trPr>
          <w:trHeight w:val="270" w:hRule="atLeast"/>
        </w:trPr>
        <w:tc>
          <w:tcPr>
            <w:tcW w:w="279"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jc w:val="center"/>
              <w:rPr>
                <w:rFonts w:ascii="宋体" w:hAnsi="宋体" w:eastAsia="宋体" w:cs="宋体"/>
                <w:color w:val="000000"/>
                <w:kern w:val="0"/>
                <w:szCs w:val="21"/>
              </w:rPr>
            </w:pPr>
            <w:r>
              <w:rPr>
                <w:rFonts w:ascii="仿宋_GB2312" w:eastAsia="仿宋_GB2312"/>
                <w:sz w:val="15"/>
                <w:szCs w:val="15"/>
              </w:rPr>
              <w:br w:type="page"/>
            </w:r>
            <w:r>
              <w:rPr>
                <w:rFonts w:hint="eastAsia" w:ascii="宋体" w:hAnsi="宋体" w:eastAsia="宋体" w:cs="宋体"/>
                <w:color w:val="000000"/>
                <w:kern w:val="0"/>
                <w:szCs w:val="21"/>
              </w:rPr>
              <w:t>权利类型</w:t>
            </w:r>
          </w:p>
        </w:tc>
        <w:tc>
          <w:tcPr>
            <w:tcW w:w="4720" w:type="pct"/>
            <w:gridSpan w:val="13"/>
            <w:tcBorders>
              <w:top w:val="single" w:color="auto" w:sz="8" w:space="0"/>
              <w:left w:val="nil"/>
              <w:bottom w:val="nil"/>
              <w:right w:val="single" w:color="000000" w:sz="8"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□国有建设用地使用权 </w:t>
            </w:r>
            <w:r>
              <w:rPr>
                <w:rFonts w:ascii="宋体" w:hAnsi="宋体" w:eastAsia="宋体" w:cs="宋体"/>
                <w:color w:val="000000"/>
                <w:kern w:val="0"/>
                <w:szCs w:val="21"/>
              </w:rPr>
              <w:t>□集体土地所有权</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□集体建设用地使用权□宅基地使用权</w:t>
            </w:r>
            <w:r>
              <w:rPr>
                <w:rFonts w:hint="eastAsia" w:ascii="宋体" w:hAnsi="宋体" w:eastAsia="宋体" w:cs="宋体"/>
                <w:kern w:val="0"/>
                <w:szCs w:val="21"/>
              </w:rPr>
              <w:t>□国有农用地使用权</w:t>
            </w:r>
          </w:p>
        </w:tc>
      </w:tr>
      <w:tr>
        <w:tblPrEx>
          <w:tblCellMar>
            <w:top w:w="0" w:type="dxa"/>
            <w:left w:w="108" w:type="dxa"/>
            <w:bottom w:w="0" w:type="dxa"/>
            <w:right w:w="108" w:type="dxa"/>
          </w:tblCellMar>
        </w:tblPrEx>
        <w:trPr>
          <w:trHeight w:val="314" w:hRule="atLeast"/>
        </w:trPr>
        <w:tc>
          <w:tcPr>
            <w:tcW w:w="279"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kern w:val="0"/>
                <w:szCs w:val="21"/>
              </w:rPr>
            </w:pPr>
          </w:p>
        </w:tc>
        <w:tc>
          <w:tcPr>
            <w:tcW w:w="4720" w:type="pct"/>
            <w:gridSpan w:val="13"/>
            <w:tcBorders>
              <w:top w:val="nil"/>
              <w:left w:val="nil"/>
              <w:bottom w:val="dotted" w:color="auto" w:sz="4" w:space="0"/>
              <w:right w:val="single" w:color="000000"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□土地（林地）承包经营权</w:t>
            </w:r>
            <w:r>
              <w:rPr>
                <w:rFonts w:ascii="宋体" w:hAnsi="宋体" w:eastAsia="宋体" w:cs="宋体"/>
                <w:kern w:val="0"/>
                <w:szCs w:val="21"/>
              </w:rPr>
              <w:t xml:space="preserve"> </w:t>
            </w:r>
            <w:r>
              <w:rPr>
                <w:rFonts w:hint="eastAsia" w:ascii="宋体" w:hAnsi="宋体" w:eastAsia="宋体" w:cs="宋体"/>
                <w:kern w:val="0"/>
                <w:szCs w:val="21"/>
              </w:rPr>
              <w:t>□土地（林地）经营权 □国有</w:t>
            </w:r>
            <w:r>
              <w:rPr>
                <w:rFonts w:ascii="宋体" w:hAnsi="宋体" w:eastAsia="宋体" w:cs="宋体"/>
                <w:kern w:val="0"/>
                <w:szCs w:val="21"/>
              </w:rPr>
              <w:t xml:space="preserve">/集体林地使用权 </w:t>
            </w:r>
            <w:r>
              <w:rPr>
                <w:rFonts w:hint="eastAsia" w:ascii="宋体" w:hAnsi="宋体" w:eastAsia="宋体" w:cs="宋体"/>
                <w:kern w:val="0"/>
                <w:szCs w:val="21"/>
              </w:rPr>
              <w:t>□海域使用权</w:t>
            </w:r>
          </w:p>
        </w:tc>
      </w:tr>
      <w:tr>
        <w:tblPrEx>
          <w:tblCellMar>
            <w:top w:w="0" w:type="dxa"/>
            <w:left w:w="108" w:type="dxa"/>
            <w:bottom w:w="0" w:type="dxa"/>
            <w:right w:w="108" w:type="dxa"/>
          </w:tblCellMar>
        </w:tblPrEx>
        <w:trPr>
          <w:trHeight w:val="270" w:hRule="atLeast"/>
        </w:trPr>
        <w:tc>
          <w:tcPr>
            <w:tcW w:w="279"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kern w:val="0"/>
                <w:szCs w:val="21"/>
              </w:rPr>
            </w:pPr>
          </w:p>
        </w:tc>
        <w:tc>
          <w:tcPr>
            <w:tcW w:w="4720" w:type="pct"/>
            <w:gridSpan w:val="13"/>
            <w:tcBorders>
              <w:top w:val="dotted" w:color="auto" w:sz="4" w:space="0"/>
              <w:left w:val="nil"/>
              <w:bottom w:val="dotted" w:color="auto" w:sz="4" w:space="0"/>
              <w:right w:val="single" w:color="000000"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□建筑物、构筑物所有权</w:t>
            </w:r>
            <w:r>
              <w:rPr>
                <w:rFonts w:ascii="宋体" w:hAnsi="宋体" w:eastAsia="宋体" w:cs="宋体"/>
                <w:kern w:val="0"/>
                <w:szCs w:val="21"/>
              </w:rPr>
              <w:t xml:space="preserve">  </w:t>
            </w:r>
            <w:r>
              <w:rPr>
                <w:rFonts w:hint="eastAsia" w:ascii="宋体" w:hAnsi="宋体" w:eastAsia="宋体" w:cs="宋体"/>
                <w:kern w:val="0"/>
                <w:szCs w:val="21"/>
              </w:rPr>
              <w:t>□森林、林木使用权</w:t>
            </w:r>
            <w:r>
              <w:rPr>
                <w:rFonts w:ascii="宋体" w:hAnsi="宋体" w:eastAsia="宋体" w:cs="宋体"/>
                <w:kern w:val="0"/>
                <w:szCs w:val="21"/>
              </w:rPr>
              <w:t xml:space="preserve">  </w:t>
            </w:r>
            <w:r>
              <w:rPr>
                <w:rFonts w:hint="eastAsia" w:ascii="宋体" w:hAnsi="宋体" w:eastAsia="宋体" w:cs="宋体"/>
                <w:kern w:val="0"/>
                <w:szCs w:val="21"/>
              </w:rPr>
              <w:t>□林木所有权</w:t>
            </w:r>
            <w:r>
              <w:rPr>
                <w:rFonts w:ascii="宋体" w:hAnsi="宋体" w:eastAsia="宋体" w:cs="宋体"/>
                <w:kern w:val="0"/>
                <w:szCs w:val="21"/>
              </w:rPr>
              <w:t xml:space="preserve">    □无居民海岛使用权</w:t>
            </w:r>
          </w:p>
        </w:tc>
      </w:tr>
      <w:tr>
        <w:tblPrEx>
          <w:tblCellMar>
            <w:top w:w="0" w:type="dxa"/>
            <w:left w:w="108" w:type="dxa"/>
            <w:bottom w:w="0" w:type="dxa"/>
            <w:right w:w="108" w:type="dxa"/>
          </w:tblCellMar>
        </w:tblPrEx>
        <w:trPr>
          <w:trHeight w:val="285" w:hRule="atLeast"/>
        </w:trPr>
        <w:tc>
          <w:tcPr>
            <w:tcW w:w="279" w:type="pct"/>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宋体" w:hAnsi="宋体" w:eastAsia="宋体" w:cs="宋体"/>
                <w:kern w:val="0"/>
                <w:szCs w:val="21"/>
              </w:rPr>
            </w:pPr>
          </w:p>
        </w:tc>
        <w:tc>
          <w:tcPr>
            <w:tcW w:w="4720" w:type="pct"/>
            <w:gridSpan w:val="13"/>
            <w:tcBorders>
              <w:top w:val="dotted" w:color="auto" w:sz="4" w:space="0"/>
              <w:left w:val="nil"/>
              <w:bottom w:val="single" w:color="auto" w:sz="8" w:space="0"/>
              <w:right w:val="single" w:color="000000"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□抵押权</w:t>
            </w:r>
            <w:r>
              <w:rPr>
                <w:rFonts w:ascii="宋体" w:hAnsi="宋体" w:eastAsia="宋体" w:cs="宋体"/>
                <w:kern w:val="0"/>
                <w:szCs w:val="21"/>
              </w:rPr>
              <w:t xml:space="preserve">    </w:t>
            </w:r>
            <w:r>
              <w:rPr>
                <w:rFonts w:hint="eastAsia" w:ascii="宋体" w:hAnsi="宋体" w:eastAsia="宋体" w:cs="宋体"/>
                <w:kern w:val="0"/>
                <w:szCs w:val="21"/>
              </w:rPr>
              <w:t>□抵押权</w:t>
            </w:r>
            <w:r>
              <w:rPr>
                <w:rFonts w:hint="eastAsia" w:ascii="宋体" w:hAnsi="宋体" w:cs="宋体"/>
                <w:kern w:val="0"/>
                <w:szCs w:val="21"/>
              </w:rPr>
              <w:t>（</w:t>
            </w:r>
            <w:r>
              <w:rPr>
                <w:rFonts w:hint="eastAsia" w:ascii="宋体" w:hAnsi="宋体" w:eastAsia="宋体" w:cs="宋体"/>
                <w:kern w:val="0"/>
                <w:szCs w:val="21"/>
              </w:rPr>
              <w:t>在建工程</w:t>
            </w:r>
            <w:r>
              <w:rPr>
                <w:rFonts w:hint="eastAsia" w:ascii="宋体" w:hAnsi="宋体" w:cs="宋体"/>
                <w:kern w:val="0"/>
                <w:szCs w:val="21"/>
              </w:rPr>
              <w:t>）</w:t>
            </w:r>
            <w:r>
              <w:rPr>
                <w:rFonts w:ascii="宋体" w:hAnsi="宋体" w:cs="宋体"/>
                <w:kern w:val="0"/>
                <w:szCs w:val="21"/>
              </w:rPr>
              <w:t xml:space="preserve">    </w:t>
            </w:r>
            <w:r>
              <w:rPr>
                <w:rFonts w:hint="eastAsia" w:ascii="宋体" w:hAnsi="宋体" w:eastAsia="宋体" w:cs="宋体"/>
                <w:kern w:val="0"/>
                <w:szCs w:val="21"/>
              </w:rPr>
              <w:t>□地役权</w:t>
            </w:r>
            <w:r>
              <w:rPr>
                <w:rFonts w:ascii="宋体" w:hAnsi="宋体" w:eastAsia="宋体" w:cs="宋体"/>
                <w:kern w:val="0"/>
                <w:szCs w:val="21"/>
              </w:rPr>
              <w:t xml:space="preserve">    </w:t>
            </w:r>
            <w:r>
              <w:rPr>
                <w:rFonts w:hint="eastAsia" w:ascii="宋体" w:hAnsi="宋体" w:eastAsia="宋体" w:cs="宋体"/>
                <w:kern w:val="0"/>
                <w:szCs w:val="21"/>
              </w:rPr>
              <w:t>□居住权</w:t>
            </w:r>
            <w:r>
              <w:rPr>
                <w:rFonts w:ascii="宋体" w:hAnsi="宋体" w:eastAsia="宋体" w:cs="宋体"/>
                <w:kern w:val="0"/>
                <w:szCs w:val="21"/>
              </w:rPr>
              <w:t xml:space="preserve">    </w:t>
            </w:r>
            <w:r>
              <w:rPr>
                <w:rFonts w:hint="eastAsia" w:ascii="宋体" w:hAnsi="宋体" w:eastAsia="宋体" w:cs="宋体"/>
                <w:kern w:val="0"/>
                <w:szCs w:val="21"/>
              </w:rPr>
              <w:t>□其他</w:t>
            </w:r>
            <w:r>
              <w:rPr>
                <w:rFonts w:ascii="宋体" w:hAnsi="宋体" w:eastAsia="宋体" w:cs="宋体"/>
                <w:kern w:val="0"/>
                <w:szCs w:val="21"/>
                <w:u w:val="single"/>
              </w:rPr>
              <w:t xml:space="preserve">          </w:t>
            </w:r>
          </w:p>
        </w:tc>
      </w:tr>
      <w:tr>
        <w:tblPrEx>
          <w:tblCellMar>
            <w:top w:w="0" w:type="dxa"/>
            <w:left w:w="108" w:type="dxa"/>
            <w:bottom w:w="0" w:type="dxa"/>
            <w:right w:w="108" w:type="dxa"/>
          </w:tblCellMar>
        </w:tblPrEx>
        <w:trPr>
          <w:trHeight w:val="993" w:hRule="atLeast"/>
        </w:trPr>
        <w:tc>
          <w:tcPr>
            <w:tcW w:w="279" w:type="pc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kern w:val="0"/>
                <w:szCs w:val="21"/>
              </w:rPr>
            </w:pPr>
            <w:r>
              <w:rPr>
                <w:rFonts w:hint="eastAsia" w:ascii="宋体" w:hAnsi="宋体" w:eastAsia="宋体" w:cs="宋体"/>
                <w:kern w:val="0"/>
                <w:szCs w:val="21"/>
              </w:rPr>
              <w:t>登记类型</w:t>
            </w:r>
          </w:p>
        </w:tc>
        <w:tc>
          <w:tcPr>
            <w:tcW w:w="4720" w:type="pct"/>
            <w:gridSpan w:val="13"/>
            <w:tcBorders>
              <w:top w:val="single" w:color="auto" w:sz="8" w:space="0"/>
              <w:left w:val="nil"/>
              <w:right w:val="single" w:color="000000" w:sz="8" w:space="0"/>
            </w:tcBorders>
            <w:shd w:val="clear" w:color="auto" w:fill="auto"/>
            <w:vAlign w:val="center"/>
          </w:tcPr>
          <w:p>
            <w:pPr>
              <w:jc w:val="left"/>
              <w:rPr>
                <w:rFonts w:ascii="宋体" w:hAnsi="宋体"/>
                <w:szCs w:val="21"/>
              </w:rPr>
            </w:pPr>
            <w:r>
              <w:rPr>
                <w:rFonts w:ascii="宋体" w:hAnsi="宋体" w:eastAsia="宋体" w:cs="宋体"/>
                <w:kern w:val="0"/>
                <w:szCs w:val="21"/>
              </w:rPr>
              <w:sym w:font="Wingdings 2" w:char="00A3"/>
            </w:r>
            <w:r>
              <w:rPr>
                <w:rFonts w:ascii="宋体" w:hAnsi="宋体"/>
                <w:szCs w:val="21"/>
              </w:rPr>
              <w:t xml:space="preserve">首次登记     </w:t>
            </w:r>
            <w:r>
              <w:rPr>
                <w:rFonts w:hint="eastAsia" w:ascii="宋体" w:hAnsi="宋体" w:eastAsia="宋体" w:cs="宋体"/>
                <w:kern w:val="0"/>
                <w:szCs w:val="21"/>
              </w:rPr>
              <w:t>□</w:t>
            </w:r>
            <w:r>
              <w:rPr>
                <w:rFonts w:ascii="宋体" w:hAnsi="宋体"/>
                <w:szCs w:val="21"/>
              </w:rPr>
              <w:t xml:space="preserve">转移登记     </w:t>
            </w:r>
            <w:r>
              <w:rPr>
                <w:rFonts w:hint="eastAsia" w:ascii="宋体" w:hAnsi="宋体" w:eastAsia="宋体" w:cs="宋体"/>
                <w:kern w:val="0"/>
                <w:szCs w:val="21"/>
              </w:rPr>
              <w:t>□</w:t>
            </w:r>
            <w:r>
              <w:rPr>
                <w:rFonts w:ascii="宋体" w:hAnsi="宋体"/>
                <w:szCs w:val="21"/>
              </w:rPr>
              <w:t xml:space="preserve">变更登记          </w:t>
            </w:r>
            <w:r>
              <w:rPr>
                <w:rFonts w:hint="eastAsia" w:ascii="宋体" w:hAnsi="宋体" w:eastAsia="宋体" w:cs="宋体"/>
                <w:kern w:val="0"/>
                <w:szCs w:val="21"/>
              </w:rPr>
              <w:t>□</w:t>
            </w:r>
            <w:r>
              <w:rPr>
                <w:rFonts w:ascii="宋体" w:hAnsi="宋体"/>
                <w:szCs w:val="21"/>
              </w:rPr>
              <w:t xml:space="preserve">注销登记         </w:t>
            </w:r>
            <w:r>
              <w:rPr>
                <w:rFonts w:hint="eastAsia" w:ascii="宋体" w:hAnsi="宋体" w:eastAsia="宋体" w:cs="宋体"/>
                <w:kern w:val="0"/>
                <w:szCs w:val="21"/>
              </w:rPr>
              <w:t>□</w:t>
            </w:r>
            <w:r>
              <w:rPr>
                <w:rFonts w:ascii="宋体" w:hAnsi="宋体"/>
                <w:szCs w:val="21"/>
              </w:rPr>
              <w:t xml:space="preserve">更正登记   </w:t>
            </w:r>
          </w:p>
          <w:p>
            <w:pPr>
              <w:jc w:val="left"/>
              <w:rPr>
                <w:rFonts w:ascii="宋体" w:hAnsi="宋体" w:cs="宋体"/>
                <w:kern w:val="0"/>
                <w:szCs w:val="21"/>
              </w:rPr>
            </w:pPr>
            <w:r>
              <w:rPr>
                <w:rFonts w:hint="eastAsia" w:ascii="宋体" w:hAnsi="宋体" w:eastAsia="宋体" w:cs="宋体"/>
                <w:kern w:val="0"/>
                <w:szCs w:val="21"/>
              </w:rPr>
              <w:t>□</w:t>
            </w:r>
            <w:r>
              <w:rPr>
                <w:rFonts w:ascii="宋体" w:hAnsi="宋体"/>
                <w:szCs w:val="21"/>
              </w:rPr>
              <w:t xml:space="preserve">异议登记     </w:t>
            </w:r>
            <w:r>
              <w:rPr>
                <w:rFonts w:hint="eastAsia" w:ascii="宋体" w:hAnsi="宋体" w:eastAsia="宋体" w:cs="宋体"/>
                <w:kern w:val="0"/>
                <w:szCs w:val="21"/>
              </w:rPr>
              <w:t>□</w:t>
            </w:r>
            <w:r>
              <w:rPr>
                <w:rFonts w:hint="eastAsia" w:ascii="宋体" w:hAnsi="宋体" w:cs="宋体"/>
                <w:kern w:val="0"/>
                <w:szCs w:val="21"/>
              </w:rPr>
              <w:t>注销异议</w:t>
            </w:r>
            <w:r>
              <w:rPr>
                <w:rFonts w:ascii="宋体" w:hAnsi="宋体"/>
                <w:szCs w:val="21"/>
              </w:rPr>
              <w:t xml:space="preserve">     </w:t>
            </w:r>
            <w:r>
              <w:rPr>
                <w:rFonts w:hint="eastAsia" w:ascii="宋体" w:hAnsi="宋体" w:eastAsia="宋体" w:cs="宋体"/>
                <w:kern w:val="0"/>
                <w:szCs w:val="21"/>
              </w:rPr>
              <w:t>□</w:t>
            </w:r>
            <w:r>
              <w:rPr>
                <w:rFonts w:hint="eastAsia" w:ascii="宋体" w:hAnsi="宋体" w:cs="宋体"/>
                <w:kern w:val="0"/>
                <w:szCs w:val="21"/>
              </w:rPr>
              <w:t>预告登记（设立）</w:t>
            </w:r>
            <w:r>
              <w:rPr>
                <w:rFonts w:ascii="宋体" w:hAnsi="宋体" w:cs="宋体"/>
                <w:kern w:val="0"/>
                <w:szCs w:val="21"/>
              </w:rPr>
              <w:t xml:space="preserve">  </w:t>
            </w:r>
            <w:r>
              <w:rPr>
                <w:rFonts w:hint="eastAsia" w:ascii="宋体" w:hAnsi="宋体" w:eastAsia="宋体" w:cs="宋体"/>
                <w:kern w:val="0"/>
                <w:szCs w:val="21"/>
              </w:rPr>
              <w:t>□</w:t>
            </w:r>
            <w:r>
              <w:rPr>
                <w:rFonts w:hint="eastAsia" w:ascii="宋体" w:hAnsi="宋体" w:cs="宋体"/>
                <w:kern w:val="0"/>
                <w:szCs w:val="21"/>
              </w:rPr>
              <w:t>预告登记（变更）</w:t>
            </w:r>
            <w:r>
              <w:rPr>
                <w:rFonts w:ascii="宋体" w:hAnsi="宋体"/>
                <w:szCs w:val="21"/>
              </w:rPr>
              <w:t xml:space="preserve"> </w:t>
            </w:r>
            <w:r>
              <w:rPr>
                <w:rFonts w:hint="eastAsia" w:ascii="宋体" w:hAnsi="宋体" w:eastAsia="宋体" w:cs="宋体"/>
                <w:kern w:val="0"/>
                <w:szCs w:val="21"/>
              </w:rPr>
              <w:t>□</w:t>
            </w:r>
            <w:r>
              <w:rPr>
                <w:rFonts w:hint="eastAsia" w:ascii="宋体" w:hAnsi="宋体" w:cs="宋体"/>
                <w:kern w:val="0"/>
                <w:szCs w:val="21"/>
              </w:rPr>
              <w:t>预告登记（转移）</w:t>
            </w:r>
            <w:r>
              <w:rPr>
                <w:rFonts w:ascii="宋体" w:hAnsi="宋体" w:cs="宋体"/>
                <w:kern w:val="0"/>
                <w:szCs w:val="21"/>
              </w:rPr>
              <w:t xml:space="preserve">  </w:t>
            </w:r>
          </w:p>
          <w:p>
            <w:pPr>
              <w:jc w:val="left"/>
              <w:rPr>
                <w:rFonts w:ascii="宋体" w:hAnsi="宋体" w:eastAsia="宋体" w:cs="宋体"/>
                <w:kern w:val="0"/>
                <w:szCs w:val="21"/>
              </w:rPr>
            </w:pPr>
            <w:r>
              <w:rPr>
                <w:rFonts w:hint="eastAsia" w:ascii="宋体" w:hAnsi="宋体" w:eastAsia="宋体" w:cs="宋体"/>
                <w:kern w:val="0"/>
                <w:szCs w:val="21"/>
              </w:rPr>
              <w:t>□</w:t>
            </w:r>
            <w:r>
              <w:rPr>
                <w:rFonts w:hint="eastAsia" w:ascii="宋体" w:hAnsi="宋体" w:cs="宋体"/>
                <w:kern w:val="0"/>
                <w:szCs w:val="21"/>
              </w:rPr>
              <w:t>预告登记（注销）</w:t>
            </w:r>
            <w:r>
              <w:rPr>
                <w:rFonts w:ascii="宋体" w:hAnsi="宋体"/>
                <w:szCs w:val="21"/>
              </w:rPr>
              <w:t xml:space="preserve">    </w:t>
            </w:r>
            <w:r>
              <w:rPr>
                <w:rFonts w:hint="eastAsia" w:ascii="宋体" w:hAnsi="宋体" w:eastAsia="宋体" w:cs="宋体"/>
                <w:kern w:val="0"/>
                <w:szCs w:val="21"/>
              </w:rPr>
              <w:t>□</w:t>
            </w:r>
            <w:r>
              <w:rPr>
                <w:rFonts w:ascii="宋体" w:hAnsi="宋体"/>
              </w:rPr>
              <w:t>其他(换补证</w:t>
            </w:r>
            <w:r>
              <w:rPr>
                <w:rFonts w:hint="eastAsia" w:ascii="宋体" w:hAnsi="宋体"/>
              </w:rPr>
              <w:t>、撤回申请等</w:t>
            </w:r>
            <w:r>
              <w:rPr>
                <w:rFonts w:ascii="宋体" w:hAnsi="宋体"/>
              </w:rPr>
              <w:t>)</w:t>
            </w:r>
          </w:p>
        </w:tc>
      </w:tr>
      <w:tr>
        <w:tblPrEx>
          <w:tblCellMar>
            <w:top w:w="0" w:type="dxa"/>
            <w:left w:w="108" w:type="dxa"/>
            <w:bottom w:w="0" w:type="dxa"/>
            <w:right w:w="108" w:type="dxa"/>
          </w:tblCellMar>
        </w:tblPrEx>
        <w:trPr>
          <w:trHeight w:val="948" w:hRule="atLeast"/>
        </w:trPr>
        <w:tc>
          <w:tcPr>
            <w:tcW w:w="279" w:type="pct"/>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kern w:val="0"/>
                <w:szCs w:val="21"/>
              </w:rPr>
            </w:pPr>
            <w:r>
              <w:rPr>
                <w:rFonts w:hint="eastAsia" w:ascii="宋体" w:hAnsi="宋体" w:eastAsia="宋体" w:cs="宋体"/>
                <w:kern w:val="0"/>
                <w:szCs w:val="21"/>
              </w:rPr>
              <w:t>登记原因</w:t>
            </w:r>
          </w:p>
        </w:tc>
        <w:tc>
          <w:tcPr>
            <w:tcW w:w="4720" w:type="pct"/>
            <w:gridSpan w:val="13"/>
            <w:tcBorders>
              <w:top w:val="single" w:color="auto" w:sz="8" w:space="0"/>
              <w:left w:val="nil"/>
              <w:bottom w:val="single" w:color="auto" w:sz="8" w:space="0"/>
              <w:right w:val="single" w:color="000000" w:sz="8" w:space="0"/>
            </w:tcBorders>
            <w:shd w:val="clear" w:color="auto" w:fill="auto"/>
            <w:vAlign w:val="center"/>
          </w:tcPr>
          <w:p>
            <w:pPr>
              <w:widowControl/>
              <w:jc w:val="left"/>
              <w:rPr>
                <w:rFonts w:ascii="宋体" w:hAnsi="宋体" w:cs="宋体"/>
                <w:kern w:val="0"/>
                <w:szCs w:val="21"/>
              </w:rPr>
            </w:pPr>
            <w:r>
              <w:rPr>
                <w:rFonts w:ascii="宋体" w:hAnsi="宋体" w:eastAsia="宋体" w:cs="宋体"/>
                <w:kern w:val="0"/>
                <w:szCs w:val="21"/>
              </w:rPr>
              <w:sym w:font="Wingdings 2" w:char="00A3"/>
            </w:r>
            <w:r>
              <w:rPr>
                <w:rFonts w:hint="eastAsia" w:ascii="宋体" w:hAnsi="宋体" w:eastAsia="宋体" w:cs="宋体"/>
                <w:kern w:val="0"/>
                <w:szCs w:val="21"/>
              </w:rPr>
              <w:t>自建</w:t>
            </w:r>
            <w:r>
              <w:rPr>
                <w:rFonts w:ascii="宋体" w:hAnsi="宋体" w:cs="宋体"/>
                <w:kern w:val="0"/>
                <w:szCs w:val="21"/>
              </w:rPr>
              <w:t xml:space="preserve">  </w:t>
            </w:r>
            <w:r>
              <w:rPr>
                <w:rFonts w:ascii="宋体" w:hAnsi="宋体" w:eastAsia="宋体" w:cs="宋体"/>
                <w:kern w:val="0"/>
                <w:szCs w:val="21"/>
              </w:rPr>
              <w:t xml:space="preserve"> □</w:t>
            </w:r>
            <w:r>
              <w:rPr>
                <w:rFonts w:hint="eastAsia" w:ascii="宋体" w:hAnsi="宋体" w:cs="宋体"/>
                <w:kern w:val="0"/>
                <w:szCs w:val="21"/>
              </w:rPr>
              <w:t>买卖</w:t>
            </w:r>
            <w:r>
              <w:rPr>
                <w:rFonts w:ascii="宋体" w:hAnsi="宋体" w:eastAsia="宋体" w:cs="宋体"/>
                <w:kern w:val="0"/>
                <w:szCs w:val="21"/>
              </w:rPr>
              <w:t xml:space="preserve"> </w:t>
            </w:r>
            <w:r>
              <w:rPr>
                <w:rFonts w:ascii="宋体" w:hAnsi="宋体" w:cs="宋体"/>
                <w:kern w:val="0"/>
                <w:szCs w:val="21"/>
              </w:rPr>
              <w:t xml:space="preserve">  </w:t>
            </w:r>
            <w:r>
              <w:rPr>
                <w:rFonts w:hint="eastAsia" w:ascii="宋体" w:hAnsi="宋体" w:eastAsia="宋体" w:cs="宋体"/>
                <w:kern w:val="0"/>
                <w:szCs w:val="21"/>
              </w:rPr>
              <w:t>□赠与</w:t>
            </w:r>
            <w:r>
              <w:rPr>
                <w:rFonts w:ascii="宋体" w:hAnsi="宋体" w:eastAsia="宋体" w:cs="宋体"/>
                <w:kern w:val="0"/>
                <w:szCs w:val="21"/>
              </w:rPr>
              <w:t xml:space="preserve"> </w:t>
            </w:r>
            <w:r>
              <w:rPr>
                <w:rFonts w:ascii="宋体" w:hAnsi="宋体" w:cs="宋体"/>
                <w:kern w:val="0"/>
                <w:szCs w:val="21"/>
              </w:rPr>
              <w:t xml:space="preserve"> </w:t>
            </w:r>
            <w:r>
              <w:rPr>
                <w:rFonts w:ascii="宋体" w:hAnsi="宋体" w:eastAsia="宋体" w:cs="宋体"/>
                <w:kern w:val="0"/>
                <w:szCs w:val="21"/>
              </w:rPr>
              <w:t xml:space="preserve"> □继承 </w:t>
            </w:r>
            <w:r>
              <w:rPr>
                <w:rFonts w:ascii="宋体" w:hAnsi="宋体" w:cs="宋体"/>
                <w:kern w:val="0"/>
                <w:szCs w:val="21"/>
              </w:rPr>
              <w:t xml:space="preserve"> </w:t>
            </w:r>
            <w:r>
              <w:rPr>
                <w:rFonts w:ascii="宋体" w:hAnsi="宋体" w:eastAsia="宋体" w:cs="宋体"/>
                <w:kern w:val="0"/>
                <w:szCs w:val="21"/>
              </w:rPr>
              <w:t xml:space="preserve"> □析产  □划拨</w:t>
            </w:r>
            <w:r>
              <w:rPr>
                <w:rFonts w:ascii="宋体" w:hAnsi="宋体" w:cs="宋体"/>
                <w:kern w:val="0"/>
                <w:szCs w:val="21"/>
              </w:rPr>
              <w:t xml:space="preserve"> </w:t>
            </w:r>
            <w:r>
              <w:rPr>
                <w:rFonts w:ascii="宋体" w:hAnsi="宋体" w:eastAsia="宋体" w:cs="宋体"/>
                <w:kern w:val="0"/>
                <w:szCs w:val="21"/>
              </w:rPr>
              <w:t xml:space="preserve"> </w:t>
            </w:r>
            <w:r>
              <w:rPr>
                <w:rFonts w:ascii="宋体" w:hAnsi="宋体" w:cs="宋体"/>
                <w:kern w:val="0"/>
                <w:szCs w:val="21"/>
              </w:rPr>
              <w:t xml:space="preserve"> </w:t>
            </w:r>
            <w:r>
              <w:rPr>
                <w:rFonts w:hint="eastAsia" w:ascii="宋体" w:hAnsi="宋体" w:eastAsia="宋体" w:cs="宋体"/>
                <w:kern w:val="0"/>
                <w:szCs w:val="21"/>
              </w:rPr>
              <w:t>□</w:t>
            </w:r>
            <w:r>
              <w:rPr>
                <w:rFonts w:hint="eastAsia" w:ascii="宋体" w:hAnsi="宋体" w:cs="宋体"/>
                <w:kern w:val="0"/>
                <w:szCs w:val="21"/>
              </w:rPr>
              <w:t>分割</w:t>
            </w:r>
            <w:r>
              <w:rPr>
                <w:rFonts w:ascii="宋体" w:hAnsi="宋体" w:cs="宋体"/>
                <w:kern w:val="0"/>
                <w:szCs w:val="21"/>
              </w:rPr>
              <w:t xml:space="preserve">   </w:t>
            </w:r>
            <w:r>
              <w:rPr>
                <w:rFonts w:hint="eastAsia" w:ascii="宋体" w:hAnsi="宋体" w:eastAsia="宋体" w:cs="宋体"/>
                <w:kern w:val="0"/>
                <w:szCs w:val="21"/>
              </w:rPr>
              <w:t>□</w:t>
            </w:r>
            <w:r>
              <w:rPr>
                <w:rFonts w:hint="eastAsia" w:ascii="宋体" w:hAnsi="宋体" w:cs="宋体"/>
                <w:kern w:val="0"/>
                <w:szCs w:val="21"/>
              </w:rPr>
              <w:t>合并</w:t>
            </w:r>
            <w:r>
              <w:rPr>
                <w:rFonts w:ascii="宋体" w:hAnsi="宋体" w:cs="宋体"/>
                <w:kern w:val="0"/>
                <w:szCs w:val="21"/>
              </w:rPr>
              <w:t xml:space="preserve"> </w:t>
            </w:r>
            <w:r>
              <w:rPr>
                <w:rFonts w:ascii="宋体" w:hAnsi="宋体" w:eastAsia="宋体" w:cs="宋体"/>
                <w:kern w:val="0"/>
                <w:szCs w:val="21"/>
              </w:rPr>
              <w:t xml:space="preserve"> □补证   □换证</w:t>
            </w:r>
            <w:r>
              <w:rPr>
                <w:rFonts w:ascii="宋体" w:hAnsi="宋体" w:cs="宋体"/>
                <w:kern w:val="0"/>
                <w:szCs w:val="21"/>
              </w:rPr>
              <w:t xml:space="preserve"> </w:t>
            </w:r>
          </w:p>
          <w:p>
            <w:pPr>
              <w:jc w:val="left"/>
              <w:rPr>
                <w:rFonts w:ascii="宋体" w:hAnsi="宋体" w:cs="宋体"/>
                <w:kern w:val="0"/>
                <w:szCs w:val="21"/>
              </w:rPr>
            </w:pPr>
            <w:r>
              <w:rPr>
                <w:rFonts w:ascii="宋体" w:hAnsi="宋体" w:eastAsia="宋体" w:cs="宋体"/>
                <w:kern w:val="0"/>
                <w:szCs w:val="21"/>
              </w:rPr>
              <w:sym w:font="Wingdings 2" w:char="00A3"/>
            </w:r>
            <w:r>
              <w:rPr>
                <w:rFonts w:hint="eastAsia" w:ascii="宋体" w:hAnsi="宋体" w:eastAsia="宋体" w:cs="宋体"/>
                <w:kern w:val="0"/>
                <w:szCs w:val="21"/>
              </w:rPr>
              <w:t>变更</w:t>
            </w:r>
            <w:r>
              <w:rPr>
                <w:rFonts w:hint="eastAsia" w:ascii="宋体" w:hAnsi="宋体" w:cs="宋体"/>
                <w:kern w:val="0"/>
                <w:szCs w:val="21"/>
              </w:rPr>
              <w:t>内容：</w:t>
            </w:r>
            <w:r>
              <w:rPr>
                <w:rFonts w:ascii="宋体" w:hAnsi="宋体" w:eastAsia="宋体" w:cs="宋体"/>
                <w:kern w:val="0"/>
                <w:szCs w:val="21"/>
                <w:u w:val="single"/>
              </w:rPr>
              <w:t xml:space="preserve">    </w:t>
            </w:r>
            <w:r>
              <w:rPr>
                <w:rFonts w:ascii="宋体" w:hAnsi="宋体" w:cs="宋体"/>
                <w:kern w:val="0"/>
                <w:szCs w:val="21"/>
                <w:u w:val="single"/>
              </w:rPr>
              <w:t xml:space="preserve">  </w:t>
            </w:r>
            <w:r>
              <w:rPr>
                <w:rFonts w:ascii="宋体" w:hAnsi="宋体" w:eastAsia="宋体" w:cs="宋体"/>
                <w:kern w:val="0"/>
                <w:szCs w:val="21"/>
                <w:u w:val="single"/>
              </w:rPr>
              <w:t xml:space="preserve"> </w:t>
            </w:r>
            <w:r>
              <w:rPr>
                <w:rFonts w:ascii="宋体" w:hAnsi="宋体" w:cs="宋体"/>
                <w:kern w:val="0"/>
                <w:szCs w:val="21"/>
                <w:u w:val="single"/>
              </w:rPr>
              <w:t xml:space="preserve">  </w:t>
            </w:r>
            <w:r>
              <w:rPr>
                <w:rFonts w:ascii="宋体" w:hAnsi="宋体" w:eastAsia="宋体" w:cs="宋体"/>
                <w:kern w:val="0"/>
                <w:szCs w:val="21"/>
                <w:u w:val="single"/>
              </w:rPr>
              <w:t xml:space="preserve">    </w:t>
            </w:r>
            <w:r>
              <w:rPr>
                <w:rFonts w:ascii="宋体" w:hAnsi="宋体" w:cs="宋体"/>
                <w:kern w:val="0"/>
                <w:szCs w:val="21"/>
                <w:u w:val="single"/>
              </w:rPr>
              <w:t xml:space="preserve">  </w:t>
            </w:r>
            <w:r>
              <w:rPr>
                <w:rFonts w:ascii="宋体" w:hAnsi="宋体" w:eastAsia="宋体" w:cs="宋体"/>
                <w:kern w:val="0"/>
                <w:szCs w:val="21"/>
                <w:u w:val="single"/>
              </w:rPr>
              <w:t xml:space="preserve"> </w:t>
            </w:r>
            <w:r>
              <w:rPr>
                <w:rFonts w:ascii="宋体" w:hAnsi="宋体" w:cs="宋体"/>
                <w:kern w:val="0"/>
                <w:szCs w:val="21"/>
                <w:u w:val="single"/>
              </w:rPr>
              <w:t xml:space="preserve">   </w:t>
            </w:r>
            <w:r>
              <w:rPr>
                <w:rFonts w:ascii="宋体" w:hAnsi="宋体" w:eastAsia="宋体" w:cs="宋体"/>
                <w:kern w:val="0"/>
                <w:szCs w:val="21"/>
                <w:u w:val="single"/>
              </w:rPr>
              <w:t xml:space="preserve">    </w:t>
            </w:r>
            <w:r>
              <w:rPr>
                <w:rFonts w:ascii="宋体" w:hAnsi="宋体" w:cs="宋体"/>
                <w:kern w:val="0"/>
                <w:szCs w:val="21"/>
                <w:u w:val="single"/>
              </w:rPr>
              <w:t xml:space="preserve">  </w:t>
            </w:r>
            <w:r>
              <w:rPr>
                <w:rFonts w:ascii="宋体" w:hAnsi="宋体" w:eastAsia="宋体" w:cs="宋体"/>
                <w:kern w:val="0"/>
                <w:szCs w:val="21"/>
                <w:u w:val="single"/>
              </w:rPr>
              <w:t xml:space="preserve"> </w:t>
            </w:r>
            <w:r>
              <w:rPr>
                <w:rFonts w:ascii="宋体" w:hAnsi="宋体" w:cs="宋体"/>
                <w:kern w:val="0"/>
                <w:szCs w:val="21"/>
                <w:u w:val="single"/>
              </w:rPr>
              <w:t xml:space="preserve">    </w:t>
            </w:r>
            <w:r>
              <w:rPr>
                <w:rFonts w:ascii="宋体" w:hAnsi="宋体" w:eastAsia="宋体" w:cs="宋体"/>
                <w:kern w:val="0"/>
                <w:szCs w:val="21"/>
              </w:rPr>
              <w:t xml:space="preserve">  </w:t>
            </w:r>
            <w:r>
              <w:rPr>
                <w:rFonts w:hint="eastAsia" w:ascii="宋体" w:hAnsi="宋体" w:eastAsia="宋体" w:cs="宋体"/>
                <w:kern w:val="0"/>
                <w:szCs w:val="21"/>
              </w:rPr>
              <w:t>□更正</w:t>
            </w:r>
            <w:r>
              <w:rPr>
                <w:rFonts w:hint="eastAsia" w:ascii="宋体" w:hAnsi="宋体" w:cs="宋体"/>
                <w:kern w:val="0"/>
                <w:szCs w:val="21"/>
              </w:rPr>
              <w:t>内容：</w:t>
            </w:r>
            <w:r>
              <w:rPr>
                <w:rFonts w:ascii="宋体" w:hAnsi="宋体" w:eastAsia="宋体" w:cs="宋体"/>
                <w:kern w:val="0"/>
                <w:szCs w:val="21"/>
                <w:u w:val="single"/>
              </w:rPr>
              <w:t xml:space="preserve">   </w:t>
            </w:r>
            <w:r>
              <w:rPr>
                <w:rFonts w:ascii="宋体" w:hAnsi="宋体" w:cs="宋体"/>
                <w:kern w:val="0"/>
                <w:szCs w:val="21"/>
                <w:u w:val="single"/>
              </w:rPr>
              <w:t xml:space="preserve">   </w:t>
            </w:r>
            <w:r>
              <w:rPr>
                <w:rFonts w:ascii="宋体" w:hAnsi="宋体" w:eastAsia="宋体" w:cs="宋体"/>
                <w:kern w:val="0"/>
                <w:szCs w:val="21"/>
                <w:u w:val="single"/>
              </w:rPr>
              <w:t xml:space="preserve">    </w:t>
            </w:r>
            <w:r>
              <w:rPr>
                <w:rFonts w:ascii="宋体" w:hAnsi="宋体" w:cs="宋体"/>
                <w:kern w:val="0"/>
                <w:szCs w:val="21"/>
                <w:u w:val="single"/>
              </w:rPr>
              <w:t xml:space="preserve">  </w:t>
            </w:r>
            <w:r>
              <w:rPr>
                <w:rFonts w:ascii="宋体" w:hAnsi="宋体" w:eastAsia="宋体" w:cs="宋体"/>
                <w:kern w:val="0"/>
                <w:szCs w:val="21"/>
                <w:u w:val="single"/>
              </w:rPr>
              <w:t xml:space="preserve"> </w:t>
            </w:r>
            <w:r>
              <w:rPr>
                <w:rFonts w:ascii="宋体" w:hAnsi="宋体" w:cs="宋体"/>
                <w:kern w:val="0"/>
                <w:szCs w:val="21"/>
                <w:u w:val="single"/>
              </w:rPr>
              <w:t xml:space="preserve">   </w:t>
            </w:r>
            <w:r>
              <w:rPr>
                <w:rFonts w:ascii="宋体" w:hAnsi="宋体" w:eastAsia="宋体" w:cs="宋体"/>
                <w:kern w:val="0"/>
                <w:szCs w:val="21"/>
                <w:u w:val="single"/>
              </w:rPr>
              <w:t xml:space="preserve">    </w:t>
            </w:r>
            <w:r>
              <w:rPr>
                <w:rFonts w:ascii="宋体" w:hAnsi="宋体" w:cs="宋体"/>
                <w:kern w:val="0"/>
                <w:szCs w:val="21"/>
                <w:u w:val="single"/>
              </w:rPr>
              <w:t xml:space="preserve">  </w:t>
            </w:r>
            <w:r>
              <w:rPr>
                <w:rFonts w:ascii="宋体" w:hAnsi="宋体" w:eastAsia="宋体" w:cs="宋体"/>
                <w:kern w:val="0"/>
                <w:szCs w:val="21"/>
                <w:u w:val="single"/>
              </w:rPr>
              <w:t xml:space="preserve"> </w:t>
            </w:r>
            <w:r>
              <w:rPr>
                <w:rFonts w:ascii="宋体" w:hAnsi="宋体" w:cs="宋体"/>
                <w:kern w:val="0"/>
                <w:szCs w:val="21"/>
                <w:u w:val="single"/>
              </w:rPr>
              <w:t xml:space="preserve">        </w:t>
            </w:r>
            <w:r>
              <w:rPr>
                <w:rFonts w:ascii="宋体" w:hAnsi="宋体" w:cs="宋体"/>
                <w:kern w:val="0"/>
                <w:szCs w:val="21"/>
              </w:rPr>
              <w:t xml:space="preserve"> </w:t>
            </w:r>
          </w:p>
          <w:p>
            <w:pPr>
              <w:jc w:val="left"/>
              <w:rPr>
                <w:rFonts w:ascii="宋体" w:hAnsi="宋体" w:eastAsia="宋体" w:cs="宋体"/>
                <w:kern w:val="0"/>
                <w:szCs w:val="21"/>
              </w:rPr>
            </w:pPr>
            <w:r>
              <w:rPr>
                <w:rFonts w:hint="eastAsia" w:ascii="宋体" w:hAnsi="宋体" w:eastAsia="宋体" w:cs="宋体"/>
                <w:kern w:val="0"/>
                <w:szCs w:val="21"/>
              </w:rPr>
              <w:t>□其他</w:t>
            </w:r>
            <w:r>
              <w:rPr>
                <w:rFonts w:ascii="宋体" w:hAnsi="宋体" w:eastAsia="宋体" w:cs="宋体"/>
                <w:kern w:val="0"/>
                <w:szCs w:val="21"/>
                <w:u w:val="single"/>
              </w:rPr>
              <w:t xml:space="preserve">   </w:t>
            </w:r>
            <w:r>
              <w:rPr>
                <w:rFonts w:ascii="宋体" w:hAnsi="宋体" w:cs="宋体"/>
                <w:kern w:val="0"/>
                <w:szCs w:val="21"/>
                <w:u w:val="single"/>
              </w:rPr>
              <w:t xml:space="preserve">  </w:t>
            </w:r>
            <w:r>
              <w:rPr>
                <w:rFonts w:ascii="宋体" w:hAnsi="宋体" w:eastAsia="宋体" w:cs="宋体"/>
                <w:kern w:val="0"/>
                <w:szCs w:val="21"/>
                <w:u w:val="single"/>
              </w:rPr>
              <w:t xml:space="preserve">     </w:t>
            </w:r>
            <w:r>
              <w:rPr>
                <w:rFonts w:ascii="宋体" w:hAnsi="宋体" w:cs="宋体"/>
                <w:kern w:val="0"/>
                <w:szCs w:val="21"/>
                <w:u w:val="single"/>
              </w:rPr>
              <w:t xml:space="preserve">              </w:t>
            </w:r>
            <w:r>
              <w:rPr>
                <w:rFonts w:ascii="宋体" w:hAnsi="宋体" w:eastAsia="宋体" w:cs="宋体"/>
                <w:kern w:val="0"/>
                <w:szCs w:val="21"/>
                <w:u w:val="single"/>
              </w:rPr>
              <w:t xml:space="preserve"> </w:t>
            </w:r>
            <w:r>
              <w:rPr>
                <w:rFonts w:ascii="宋体" w:hAnsi="宋体" w:cs="宋体"/>
                <w:kern w:val="0"/>
                <w:szCs w:val="21"/>
                <w:u w:val="single"/>
              </w:rPr>
              <w:t xml:space="preserve">  </w:t>
            </w:r>
            <w:r>
              <w:rPr>
                <w:rFonts w:ascii="宋体" w:hAnsi="宋体" w:eastAsia="宋体" w:cs="宋体"/>
                <w:kern w:val="0"/>
                <w:szCs w:val="21"/>
                <w:u w:val="single"/>
              </w:rPr>
              <w:t xml:space="preserve">    </w:t>
            </w:r>
            <w:r>
              <w:rPr>
                <w:rFonts w:ascii="宋体" w:hAnsi="宋体" w:cs="宋体"/>
                <w:kern w:val="0"/>
                <w:szCs w:val="21"/>
                <w:u w:val="single"/>
              </w:rPr>
              <w:t xml:space="preserve"> </w:t>
            </w:r>
            <w:r>
              <w:rPr>
                <w:rFonts w:ascii="宋体" w:hAnsi="宋体" w:eastAsia="宋体" w:cs="宋体"/>
                <w:kern w:val="0"/>
                <w:szCs w:val="21"/>
                <w:u w:val="single"/>
              </w:rPr>
              <w:t xml:space="preserve">  </w:t>
            </w:r>
            <w:r>
              <w:rPr>
                <w:rFonts w:ascii="宋体" w:hAnsi="宋体" w:cs="宋体"/>
                <w:kern w:val="0"/>
                <w:szCs w:val="21"/>
                <w:u w:val="single"/>
              </w:rPr>
              <w:t xml:space="preserve">  </w:t>
            </w:r>
          </w:p>
        </w:tc>
      </w:tr>
      <w:tr>
        <w:tblPrEx>
          <w:tblCellMar>
            <w:top w:w="0" w:type="dxa"/>
            <w:left w:w="108" w:type="dxa"/>
            <w:bottom w:w="0" w:type="dxa"/>
            <w:right w:w="108" w:type="dxa"/>
          </w:tblCellMar>
        </w:tblPrEx>
        <w:trPr>
          <w:trHeight w:val="262" w:hRule="atLeast"/>
        </w:trPr>
        <w:tc>
          <w:tcPr>
            <w:tcW w:w="279"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不动产情况</w:t>
            </w:r>
          </w:p>
        </w:tc>
        <w:tc>
          <w:tcPr>
            <w:tcW w:w="62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坐</w:t>
            </w:r>
            <w:r>
              <w:rPr>
                <w:rFonts w:ascii="宋体" w:hAnsi="宋体" w:eastAsia="宋体" w:cs="宋体"/>
                <w:kern w:val="0"/>
                <w:szCs w:val="21"/>
              </w:rPr>
              <w:t xml:space="preserve">  </w:t>
            </w:r>
            <w:r>
              <w:rPr>
                <w:rFonts w:hint="eastAsia" w:ascii="宋体" w:hAnsi="宋体" w:eastAsia="宋体" w:cs="宋体"/>
                <w:kern w:val="0"/>
                <w:szCs w:val="21"/>
              </w:rPr>
              <w:t>落</w:t>
            </w:r>
          </w:p>
        </w:tc>
        <w:tc>
          <w:tcPr>
            <w:tcW w:w="4100" w:type="pct"/>
            <w:gridSpan w:val="11"/>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300" w:hRule="atLeast"/>
        </w:trPr>
        <w:tc>
          <w:tcPr>
            <w:tcW w:w="279"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62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宋体" w:hAnsi="宋体" w:eastAsia="宋体" w:cs="宋体"/>
                <w:kern w:val="0"/>
                <w:szCs w:val="21"/>
                <w:lang w:eastAsia="zh-CN"/>
              </w:rPr>
            </w:pPr>
            <w:r>
              <w:rPr>
                <w:rFonts w:hint="eastAsia" w:ascii="宋体" w:hAnsi="宋体" w:eastAsia="宋体" w:cs="宋体"/>
                <w:color w:val="auto"/>
                <w:kern w:val="0"/>
                <w:szCs w:val="21"/>
                <w:highlight w:val="none"/>
                <w:lang w:eastAsia="zh-CN"/>
              </w:rPr>
              <w:t>面</w:t>
            </w:r>
            <w:r>
              <w:rPr>
                <w:rFonts w:hint="eastAsia" w:ascii="宋体" w:hAnsi="宋体" w:eastAsia="宋体" w:cs="宋体"/>
                <w:color w:val="auto"/>
                <w:kern w:val="0"/>
                <w:szCs w:val="21"/>
                <w:highlight w:val="none"/>
                <w:lang w:val="en-US" w:eastAsia="zh-CN"/>
              </w:rPr>
              <w:t xml:space="preserve">  </w:t>
            </w:r>
            <w:bookmarkStart w:id="0" w:name="_GoBack"/>
            <w:bookmarkEnd w:id="0"/>
            <w:r>
              <w:rPr>
                <w:rFonts w:hint="eastAsia" w:ascii="宋体" w:hAnsi="宋体" w:eastAsia="宋体" w:cs="宋体"/>
                <w:color w:val="auto"/>
                <w:kern w:val="0"/>
                <w:szCs w:val="21"/>
                <w:highlight w:val="none"/>
                <w:lang w:eastAsia="zh-CN"/>
              </w:rPr>
              <w:t>积</w:t>
            </w:r>
          </w:p>
        </w:tc>
        <w:tc>
          <w:tcPr>
            <w:tcW w:w="1777" w:type="pct"/>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u w:val="single"/>
              </w:rPr>
            </w:pPr>
          </w:p>
        </w:tc>
        <w:tc>
          <w:tcPr>
            <w:tcW w:w="892"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转移面积</w:t>
            </w:r>
          </w:p>
        </w:tc>
        <w:tc>
          <w:tcPr>
            <w:tcW w:w="1430" w:type="pct"/>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Calibri" w:hAnsi="Calibri" w:eastAsia="宋体" w:cs="宋体"/>
                <w:kern w:val="0"/>
                <w:szCs w:val="21"/>
              </w:rPr>
            </w:pPr>
            <w:r>
              <w:rPr>
                <w:rFonts w:hint="eastAsia" w:ascii="Calibri" w:hAnsi="Calibri" w:eastAsia="宋体" w:cs="宋体"/>
                <w:kern w:val="0"/>
                <w:szCs w:val="21"/>
              </w:rPr>
              <w:t>　</w:t>
            </w:r>
          </w:p>
        </w:tc>
      </w:tr>
      <w:tr>
        <w:tblPrEx>
          <w:tblCellMar>
            <w:top w:w="0" w:type="dxa"/>
            <w:left w:w="108" w:type="dxa"/>
            <w:bottom w:w="0" w:type="dxa"/>
            <w:right w:w="108" w:type="dxa"/>
          </w:tblCellMar>
        </w:tblPrEx>
        <w:trPr>
          <w:trHeight w:val="285" w:hRule="atLeast"/>
        </w:trPr>
        <w:tc>
          <w:tcPr>
            <w:tcW w:w="279"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620" w:type="pct"/>
            <w:gridSpan w:val="2"/>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抵押权</w:t>
            </w:r>
          </w:p>
        </w:tc>
        <w:tc>
          <w:tcPr>
            <w:tcW w:w="857"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抵押部位</w:t>
            </w:r>
          </w:p>
        </w:tc>
        <w:tc>
          <w:tcPr>
            <w:tcW w:w="920"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892" w:type="pct"/>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抵押面积</w:t>
            </w:r>
          </w:p>
        </w:tc>
        <w:tc>
          <w:tcPr>
            <w:tcW w:w="1430" w:type="pct"/>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285" w:hRule="atLeast"/>
        </w:trPr>
        <w:tc>
          <w:tcPr>
            <w:tcW w:w="279"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620"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857"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□主债权数额</w:t>
            </w:r>
          </w:p>
        </w:tc>
        <w:tc>
          <w:tcPr>
            <w:tcW w:w="920"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ascii="宋体" w:hAnsi="宋体" w:eastAsia="宋体" w:cs="宋体"/>
                <w:kern w:val="0"/>
                <w:szCs w:val="21"/>
              </w:rPr>
              <w:t xml:space="preserve">                (万元)</w:t>
            </w:r>
          </w:p>
        </w:tc>
        <w:tc>
          <w:tcPr>
            <w:tcW w:w="892" w:type="pct"/>
            <w:gridSpan w:val="2"/>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债务履行期限</w:t>
            </w:r>
          </w:p>
        </w:tc>
        <w:tc>
          <w:tcPr>
            <w:tcW w:w="1430" w:type="pct"/>
            <w:gridSpan w:val="5"/>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ascii="宋体" w:hAnsi="宋体" w:eastAsia="宋体" w:cs="宋体"/>
                <w:kern w:val="0"/>
                <w:szCs w:val="21"/>
              </w:rPr>
              <w:t xml:space="preserve">  年    月    日--</w:t>
            </w:r>
            <w:r>
              <w:rPr>
                <w:rFonts w:ascii="宋体" w:hAnsi="宋体" w:eastAsia="宋体" w:cs="宋体"/>
                <w:kern w:val="0"/>
                <w:szCs w:val="21"/>
              </w:rPr>
              <w:br w:type="textWrapping"/>
            </w:r>
            <w:r>
              <w:rPr>
                <w:rFonts w:hint="eastAsia" w:ascii="宋体" w:hAnsi="宋体" w:eastAsia="宋体" w:cs="宋体"/>
                <w:kern w:val="0"/>
                <w:szCs w:val="21"/>
              </w:rPr>
              <w:t>年</w:t>
            </w:r>
            <w:r>
              <w:rPr>
                <w:rFonts w:ascii="宋体" w:hAnsi="宋体" w:eastAsia="宋体" w:cs="宋体"/>
                <w:kern w:val="0"/>
                <w:szCs w:val="21"/>
              </w:rPr>
              <w:t xml:space="preserve">    </w:t>
            </w:r>
            <w:r>
              <w:rPr>
                <w:rFonts w:hint="eastAsia" w:ascii="宋体" w:hAnsi="宋体" w:eastAsia="宋体" w:cs="宋体"/>
                <w:kern w:val="0"/>
                <w:szCs w:val="21"/>
              </w:rPr>
              <w:t>月</w:t>
            </w:r>
            <w:r>
              <w:rPr>
                <w:rFonts w:ascii="宋体" w:hAnsi="宋体" w:eastAsia="宋体" w:cs="宋体"/>
                <w:kern w:val="0"/>
                <w:szCs w:val="21"/>
              </w:rPr>
              <w:t xml:space="preserve">    </w:t>
            </w:r>
            <w:r>
              <w:rPr>
                <w:rFonts w:hint="eastAsia" w:ascii="宋体" w:hAnsi="宋体" w:eastAsia="宋体" w:cs="宋体"/>
                <w:kern w:val="0"/>
                <w:szCs w:val="21"/>
              </w:rPr>
              <w:t>日</w:t>
            </w:r>
          </w:p>
        </w:tc>
      </w:tr>
      <w:tr>
        <w:tblPrEx>
          <w:tblCellMar>
            <w:top w:w="0" w:type="dxa"/>
            <w:left w:w="108" w:type="dxa"/>
            <w:bottom w:w="0" w:type="dxa"/>
            <w:right w:w="108" w:type="dxa"/>
          </w:tblCellMar>
        </w:tblPrEx>
        <w:trPr>
          <w:trHeight w:val="270" w:hRule="atLeast"/>
        </w:trPr>
        <w:tc>
          <w:tcPr>
            <w:tcW w:w="279"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620"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857"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□最高债权额</w:t>
            </w:r>
          </w:p>
        </w:tc>
        <w:tc>
          <w:tcPr>
            <w:tcW w:w="920"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892"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1430" w:type="pct"/>
            <w:gridSpan w:val="5"/>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312" w:hRule="atLeast"/>
        </w:trPr>
        <w:tc>
          <w:tcPr>
            <w:tcW w:w="279"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620"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857" w:type="pct"/>
            <w:gridSpan w:val="3"/>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担保范围</w:t>
            </w:r>
          </w:p>
        </w:tc>
        <w:tc>
          <w:tcPr>
            <w:tcW w:w="3243" w:type="pct"/>
            <w:gridSpan w:val="8"/>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kern w:val="0"/>
                <w:szCs w:val="21"/>
              </w:rPr>
            </w:pPr>
            <w:r>
              <w:rPr>
                <w:rFonts w:hint="eastAsia" w:ascii="宋体" w:hAnsi="宋体" w:eastAsia="宋体" w:cs="宋体"/>
                <w:kern w:val="0"/>
                <w:szCs w:val="21"/>
              </w:rPr>
              <w:t>□主债权及其利息</w:t>
            </w:r>
            <w:r>
              <w:rPr>
                <w:rFonts w:ascii="宋体" w:hAnsi="宋体" w:eastAsia="宋体" w:cs="宋体"/>
                <w:kern w:val="0"/>
                <w:szCs w:val="21"/>
              </w:rPr>
              <w:t xml:space="preserve"> □违约金  □损害赔偿金  □保管担保财产的费用  □实现担保物权的费用               □详见合同约定 </w:t>
            </w:r>
          </w:p>
        </w:tc>
      </w:tr>
      <w:tr>
        <w:tblPrEx>
          <w:tblCellMar>
            <w:top w:w="0" w:type="dxa"/>
            <w:left w:w="108" w:type="dxa"/>
            <w:bottom w:w="0" w:type="dxa"/>
            <w:right w:w="108" w:type="dxa"/>
          </w:tblCellMar>
        </w:tblPrEx>
        <w:trPr>
          <w:trHeight w:val="312" w:hRule="atLeast"/>
        </w:trPr>
        <w:tc>
          <w:tcPr>
            <w:tcW w:w="279"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620"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857" w:type="pct"/>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3243" w:type="pct"/>
            <w:gridSpan w:val="8"/>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285" w:hRule="atLeast"/>
        </w:trPr>
        <w:tc>
          <w:tcPr>
            <w:tcW w:w="279"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620"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2705" w:type="pct"/>
            <w:gridSpan w:val="7"/>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eastAsia="宋体" w:cs="宋体"/>
                <w:kern w:val="0"/>
                <w:szCs w:val="21"/>
              </w:rPr>
            </w:pPr>
            <w:r>
              <w:rPr>
                <w:rFonts w:ascii="宋体" w:hAnsi="宋体" w:eastAsia="宋体" w:cs="宋体"/>
                <w:kern w:val="0"/>
                <w:szCs w:val="21"/>
              </w:rPr>
              <w:t xml:space="preserve"> 办理抵押登记的，是否存在禁止或限制转让不动产的约定</w:t>
            </w:r>
          </w:p>
        </w:tc>
        <w:tc>
          <w:tcPr>
            <w:tcW w:w="1394" w:type="pct"/>
            <w:gridSpan w:val="4"/>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kern w:val="0"/>
                <w:szCs w:val="21"/>
              </w:rPr>
            </w:pPr>
            <w:r>
              <w:rPr>
                <w:rFonts w:hint="eastAsia" w:ascii="宋体" w:hAnsi="宋体" w:eastAsia="宋体" w:cs="宋体"/>
                <w:kern w:val="0"/>
                <w:szCs w:val="21"/>
              </w:rPr>
              <w:t>□是</w:t>
            </w:r>
            <w:r>
              <w:rPr>
                <w:rFonts w:ascii="宋体" w:hAnsi="宋体" w:eastAsia="宋体" w:cs="宋体"/>
                <w:kern w:val="0"/>
                <w:szCs w:val="21"/>
              </w:rPr>
              <w:t xml:space="preserve">      </w:t>
            </w:r>
            <w:r>
              <w:rPr>
                <w:rFonts w:hint="eastAsia" w:ascii="宋体" w:hAnsi="宋体" w:eastAsia="宋体" w:cs="宋体"/>
                <w:kern w:val="0"/>
                <w:szCs w:val="21"/>
              </w:rPr>
              <w:t>□否</w:t>
            </w:r>
          </w:p>
        </w:tc>
      </w:tr>
      <w:tr>
        <w:tblPrEx>
          <w:tblCellMar>
            <w:top w:w="0" w:type="dxa"/>
            <w:left w:w="108" w:type="dxa"/>
            <w:bottom w:w="0" w:type="dxa"/>
            <w:right w:w="108" w:type="dxa"/>
          </w:tblCellMar>
        </w:tblPrEx>
        <w:trPr>
          <w:trHeight w:val="285" w:hRule="atLeast"/>
        </w:trPr>
        <w:tc>
          <w:tcPr>
            <w:tcW w:w="279"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945" w:type="pct"/>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地役权需役地坐落</w:t>
            </w:r>
          </w:p>
        </w:tc>
        <w:tc>
          <w:tcPr>
            <w:tcW w:w="3775" w:type="pct"/>
            <w:gridSpan w:val="9"/>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285" w:hRule="atLeast"/>
        </w:trPr>
        <w:tc>
          <w:tcPr>
            <w:tcW w:w="279"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945" w:type="pct"/>
            <w:gridSpan w:val="4"/>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居住权利期限</w:t>
            </w:r>
          </w:p>
        </w:tc>
        <w:tc>
          <w:tcPr>
            <w:tcW w:w="2380" w:type="pct"/>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rPr>
                <w:rFonts w:ascii="宋体" w:hAnsi="宋体" w:eastAsia="宋体" w:cs="宋体"/>
                <w:kern w:val="0"/>
                <w:szCs w:val="21"/>
              </w:rPr>
            </w:pPr>
            <w:r>
              <w:rPr>
                <w:rFonts w:hint="eastAsia" w:ascii="宋体" w:hAnsi="宋体" w:eastAsia="宋体" w:cs="宋体"/>
                <w:kern w:val="0"/>
                <w:szCs w:val="21"/>
              </w:rPr>
              <w:t>起</w:t>
            </w:r>
          </w:p>
        </w:tc>
        <w:tc>
          <w:tcPr>
            <w:tcW w:w="839"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居住条件和要求</w:t>
            </w:r>
          </w:p>
        </w:tc>
        <w:tc>
          <w:tcPr>
            <w:tcW w:w="555" w:type="pct"/>
            <w:gridSpan w:val="2"/>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285" w:hRule="atLeast"/>
        </w:trPr>
        <w:tc>
          <w:tcPr>
            <w:tcW w:w="279"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945" w:type="pct"/>
            <w:gridSpan w:val="4"/>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2380" w:type="pct"/>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right"/>
              <w:rPr>
                <w:rFonts w:ascii="宋体" w:hAnsi="宋体" w:eastAsia="宋体" w:cs="宋体"/>
                <w:kern w:val="0"/>
                <w:szCs w:val="21"/>
              </w:rPr>
            </w:pPr>
            <w:r>
              <w:rPr>
                <w:rFonts w:hint="eastAsia" w:ascii="宋体" w:hAnsi="宋体" w:eastAsia="宋体" w:cs="宋体"/>
                <w:kern w:val="0"/>
                <w:szCs w:val="21"/>
              </w:rPr>
              <w:t>止</w:t>
            </w:r>
          </w:p>
        </w:tc>
        <w:tc>
          <w:tcPr>
            <w:tcW w:w="839"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（居住范围）</w:t>
            </w:r>
          </w:p>
        </w:tc>
        <w:tc>
          <w:tcPr>
            <w:tcW w:w="555"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607" w:hRule="atLeast"/>
        </w:trPr>
        <w:tc>
          <w:tcPr>
            <w:tcW w:w="279"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kern w:val="0"/>
                <w:szCs w:val="21"/>
              </w:rPr>
            </w:pPr>
            <w:r>
              <w:rPr>
                <w:rFonts w:hint="eastAsia" w:ascii="宋体" w:hAnsi="宋体" w:eastAsia="宋体" w:cs="宋体"/>
                <w:kern w:val="0"/>
                <w:szCs w:val="21"/>
              </w:rPr>
              <w:t>申请人</w:t>
            </w:r>
          </w:p>
        </w:tc>
        <w:tc>
          <w:tcPr>
            <w:tcW w:w="945" w:type="pct"/>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□权利人</w:t>
            </w:r>
          </w:p>
        </w:tc>
        <w:tc>
          <w:tcPr>
            <w:tcW w:w="3775" w:type="pct"/>
            <w:gridSpan w:val="9"/>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□所有权人□受让人（买方等）□使用权人□抵押权人□需役地权利人□居住权人□预告登记权利人  □土地（林地）承包经营权利人  □土地（林地）经营权利人</w:t>
            </w:r>
          </w:p>
        </w:tc>
      </w:tr>
      <w:tr>
        <w:tblPrEx>
          <w:tblCellMar>
            <w:top w:w="0" w:type="dxa"/>
            <w:left w:w="108" w:type="dxa"/>
            <w:bottom w:w="0" w:type="dxa"/>
            <w:right w:w="108" w:type="dxa"/>
          </w:tblCellMar>
        </w:tblPrEx>
        <w:trPr>
          <w:trHeight w:val="285" w:hRule="atLeast"/>
        </w:trPr>
        <w:tc>
          <w:tcPr>
            <w:tcW w:w="27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kern w:val="0"/>
                <w:szCs w:val="21"/>
              </w:rPr>
            </w:pPr>
          </w:p>
        </w:tc>
        <w:tc>
          <w:tcPr>
            <w:tcW w:w="4720" w:type="pct"/>
            <w:gridSpan w:val="13"/>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420" w:firstLineChars="200"/>
              <w:rPr>
                <w:rFonts w:ascii="宋体" w:hAnsi="宋体" w:eastAsia="宋体" w:cs="宋体"/>
                <w:kern w:val="0"/>
                <w:szCs w:val="21"/>
              </w:rPr>
            </w:pPr>
            <w:r>
              <w:rPr>
                <w:rFonts w:hint="eastAsia" w:ascii="宋体" w:hAnsi="宋体" w:eastAsia="宋体" w:cs="宋体"/>
                <w:kern w:val="0"/>
                <w:szCs w:val="21"/>
              </w:rPr>
              <w:t>□利害关系人</w:t>
            </w:r>
          </w:p>
        </w:tc>
      </w:tr>
      <w:tr>
        <w:tblPrEx>
          <w:tblCellMar>
            <w:top w:w="0" w:type="dxa"/>
            <w:left w:w="108" w:type="dxa"/>
            <w:bottom w:w="0" w:type="dxa"/>
            <w:right w:w="108" w:type="dxa"/>
          </w:tblCellMar>
        </w:tblPrEx>
        <w:trPr>
          <w:trHeight w:val="270" w:hRule="atLeast"/>
        </w:trPr>
        <w:tc>
          <w:tcPr>
            <w:tcW w:w="27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kern w:val="0"/>
                <w:szCs w:val="21"/>
              </w:rPr>
            </w:pPr>
          </w:p>
        </w:tc>
        <w:tc>
          <w:tcPr>
            <w:tcW w:w="806" w:type="pct"/>
            <w:gridSpan w:val="3"/>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姓名（名称）</w:t>
            </w:r>
          </w:p>
        </w:tc>
        <w:tc>
          <w:tcPr>
            <w:tcW w:w="67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证件</w:t>
            </w:r>
          </w:p>
        </w:tc>
        <w:tc>
          <w:tcPr>
            <w:tcW w:w="920"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证</w:t>
            </w:r>
            <w:r>
              <w:rPr>
                <w:rFonts w:ascii="宋体" w:hAnsi="宋体" w:eastAsia="宋体" w:cs="宋体"/>
                <w:kern w:val="0"/>
                <w:szCs w:val="21"/>
              </w:rPr>
              <w:t xml:space="preserve"> </w:t>
            </w:r>
            <w:r>
              <w:rPr>
                <w:rFonts w:hint="eastAsia" w:ascii="宋体" w:hAnsi="宋体" w:eastAsia="宋体" w:cs="宋体"/>
                <w:kern w:val="0"/>
                <w:szCs w:val="21"/>
              </w:rPr>
              <w:t>件</w:t>
            </w:r>
            <w:r>
              <w:rPr>
                <w:rFonts w:ascii="宋体" w:hAnsi="宋体" w:eastAsia="宋体" w:cs="宋体"/>
                <w:kern w:val="0"/>
                <w:szCs w:val="21"/>
              </w:rPr>
              <w:t xml:space="preserve"> </w:t>
            </w:r>
            <w:r>
              <w:rPr>
                <w:rFonts w:hint="eastAsia" w:ascii="宋体" w:hAnsi="宋体" w:eastAsia="宋体" w:cs="宋体"/>
                <w:kern w:val="0"/>
                <w:szCs w:val="21"/>
              </w:rPr>
              <w:t>号</w:t>
            </w:r>
            <w:r>
              <w:rPr>
                <w:rFonts w:ascii="宋体" w:hAnsi="宋体" w:eastAsia="宋体" w:cs="宋体"/>
                <w:kern w:val="0"/>
                <w:szCs w:val="21"/>
              </w:rPr>
              <w:t xml:space="preserve"> </w:t>
            </w:r>
            <w:r>
              <w:rPr>
                <w:rFonts w:hint="eastAsia" w:ascii="宋体" w:hAnsi="宋体" w:eastAsia="宋体" w:cs="宋体"/>
                <w:kern w:val="0"/>
                <w:szCs w:val="21"/>
              </w:rPr>
              <w:t>码</w:t>
            </w:r>
          </w:p>
        </w:tc>
        <w:tc>
          <w:tcPr>
            <w:tcW w:w="478"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国籍</w:t>
            </w:r>
          </w:p>
        </w:tc>
        <w:tc>
          <w:tcPr>
            <w:tcW w:w="552" w:type="pct"/>
            <w:gridSpan w:val="3"/>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共有情况</w:t>
            </w:r>
            <w:r>
              <w:rPr>
                <w:rFonts w:ascii="宋体" w:hAnsi="宋体" w:eastAsia="宋体" w:cs="宋体"/>
                <w:kern w:val="0"/>
                <w:szCs w:val="21"/>
              </w:rPr>
              <w:t>(</w:t>
            </w:r>
            <w:r>
              <w:rPr>
                <w:rFonts w:hint="eastAsia" w:ascii="宋体" w:hAnsi="宋体" w:eastAsia="宋体" w:cs="宋体"/>
                <w:kern w:val="0"/>
                <w:szCs w:val="21"/>
              </w:rPr>
              <w:t>份额</w:t>
            </w:r>
            <w:r>
              <w:rPr>
                <w:rFonts w:ascii="宋体" w:hAnsi="宋体" w:eastAsia="宋体" w:cs="宋体"/>
                <w:kern w:val="0"/>
                <w:szCs w:val="21"/>
              </w:rPr>
              <w:t>)</w:t>
            </w:r>
          </w:p>
        </w:tc>
        <w:tc>
          <w:tcPr>
            <w:tcW w:w="756"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通讯（邮寄）</w:t>
            </w:r>
          </w:p>
        </w:tc>
        <w:tc>
          <w:tcPr>
            <w:tcW w:w="535"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联</w:t>
            </w:r>
            <w:r>
              <w:rPr>
                <w:rFonts w:ascii="宋体" w:hAnsi="宋体" w:eastAsia="宋体" w:cs="宋体"/>
                <w:kern w:val="0"/>
                <w:szCs w:val="21"/>
              </w:rPr>
              <w:t xml:space="preserve"> </w:t>
            </w:r>
            <w:r>
              <w:rPr>
                <w:rFonts w:hint="eastAsia" w:ascii="宋体" w:hAnsi="宋体" w:eastAsia="宋体" w:cs="宋体"/>
                <w:kern w:val="0"/>
                <w:szCs w:val="21"/>
              </w:rPr>
              <w:t>系</w:t>
            </w:r>
            <w:r>
              <w:rPr>
                <w:rFonts w:ascii="宋体" w:hAnsi="宋体" w:eastAsia="宋体" w:cs="宋体"/>
                <w:kern w:val="0"/>
                <w:szCs w:val="21"/>
              </w:rPr>
              <w:t xml:space="preserve"> </w:t>
            </w:r>
            <w:r>
              <w:rPr>
                <w:rFonts w:hint="eastAsia" w:ascii="宋体" w:hAnsi="宋体" w:eastAsia="宋体" w:cs="宋体"/>
                <w:kern w:val="0"/>
                <w:szCs w:val="21"/>
              </w:rPr>
              <w:t>电</w:t>
            </w:r>
            <w:r>
              <w:rPr>
                <w:rFonts w:ascii="宋体" w:hAnsi="宋体" w:eastAsia="宋体" w:cs="宋体"/>
                <w:kern w:val="0"/>
                <w:szCs w:val="21"/>
              </w:rPr>
              <w:t xml:space="preserve"> </w:t>
            </w:r>
            <w:r>
              <w:rPr>
                <w:rFonts w:hint="eastAsia" w:ascii="宋体" w:hAnsi="宋体" w:eastAsia="宋体" w:cs="宋体"/>
                <w:kern w:val="0"/>
                <w:szCs w:val="21"/>
              </w:rPr>
              <w:t>话</w:t>
            </w:r>
          </w:p>
        </w:tc>
      </w:tr>
      <w:tr>
        <w:tblPrEx>
          <w:tblCellMar>
            <w:top w:w="0" w:type="dxa"/>
            <w:left w:w="108" w:type="dxa"/>
            <w:bottom w:w="0" w:type="dxa"/>
            <w:right w:w="108" w:type="dxa"/>
          </w:tblCellMar>
        </w:tblPrEx>
        <w:trPr>
          <w:trHeight w:val="60" w:hRule="atLeast"/>
        </w:trPr>
        <w:tc>
          <w:tcPr>
            <w:tcW w:w="27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kern w:val="0"/>
                <w:sz w:val="22"/>
              </w:rPr>
            </w:pPr>
          </w:p>
        </w:tc>
        <w:tc>
          <w:tcPr>
            <w:tcW w:w="806" w:type="pct"/>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67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类型</w:t>
            </w:r>
          </w:p>
        </w:tc>
        <w:tc>
          <w:tcPr>
            <w:tcW w:w="920"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478"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（地区）</w:t>
            </w:r>
          </w:p>
        </w:tc>
        <w:tc>
          <w:tcPr>
            <w:tcW w:w="552" w:type="pct"/>
            <w:gridSpan w:val="3"/>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p>
        </w:tc>
        <w:tc>
          <w:tcPr>
            <w:tcW w:w="756"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地址及邮编</w:t>
            </w:r>
          </w:p>
        </w:tc>
        <w:tc>
          <w:tcPr>
            <w:tcW w:w="535"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285" w:hRule="atLeast"/>
        </w:trPr>
        <w:tc>
          <w:tcPr>
            <w:tcW w:w="27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kern w:val="0"/>
                <w:sz w:val="22"/>
              </w:rPr>
            </w:pPr>
          </w:p>
        </w:tc>
        <w:tc>
          <w:tcPr>
            <w:tcW w:w="806"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67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920"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478"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552"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756"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535"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285" w:hRule="atLeast"/>
        </w:trPr>
        <w:tc>
          <w:tcPr>
            <w:tcW w:w="27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kern w:val="0"/>
                <w:sz w:val="22"/>
              </w:rPr>
            </w:pPr>
          </w:p>
        </w:tc>
        <w:tc>
          <w:tcPr>
            <w:tcW w:w="806"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67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920"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478"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552"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756"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535"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285" w:hRule="atLeast"/>
        </w:trPr>
        <w:tc>
          <w:tcPr>
            <w:tcW w:w="27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kern w:val="0"/>
                <w:sz w:val="22"/>
              </w:rPr>
            </w:pPr>
          </w:p>
        </w:tc>
        <w:tc>
          <w:tcPr>
            <w:tcW w:w="806"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67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920"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478"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552"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756"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535"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285" w:hRule="atLeast"/>
        </w:trPr>
        <w:tc>
          <w:tcPr>
            <w:tcW w:w="27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jc w:val="center"/>
              <w:rPr>
                <w:rFonts w:ascii="宋体" w:hAnsi="宋体" w:eastAsia="宋体" w:cs="宋体"/>
                <w:kern w:val="0"/>
                <w:sz w:val="22"/>
              </w:rPr>
            </w:pPr>
          </w:p>
        </w:tc>
        <w:tc>
          <w:tcPr>
            <w:tcW w:w="392" w:type="pc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ascii="宋体" w:hAnsi="宋体" w:eastAsia="宋体" w:cs="宋体"/>
                <w:kern w:val="0"/>
                <w:szCs w:val="21"/>
              </w:rPr>
            </w:pPr>
            <w:r>
              <w:rPr>
                <w:rFonts w:hint="eastAsia" w:ascii="宋体" w:hAnsi="宋体" w:eastAsia="宋体" w:cs="宋体"/>
                <w:kern w:val="0"/>
                <w:szCs w:val="21"/>
              </w:rPr>
              <w:t>代理人</w:t>
            </w:r>
          </w:p>
        </w:tc>
        <w:tc>
          <w:tcPr>
            <w:tcW w:w="413"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67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920"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478"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552"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ascii="宋体" w:hAnsi="宋体" w:eastAsia="宋体" w:cs="宋体"/>
                <w:kern w:val="0"/>
                <w:szCs w:val="21"/>
              </w:rPr>
              <w:t>/</w:t>
            </w:r>
          </w:p>
        </w:tc>
        <w:tc>
          <w:tcPr>
            <w:tcW w:w="756"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535"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285" w:hRule="atLeast"/>
        </w:trPr>
        <w:tc>
          <w:tcPr>
            <w:tcW w:w="27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 w:val="22"/>
              </w:rPr>
            </w:pPr>
          </w:p>
        </w:tc>
        <w:tc>
          <w:tcPr>
            <w:tcW w:w="806"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义务人</w:t>
            </w:r>
          </w:p>
        </w:tc>
        <w:tc>
          <w:tcPr>
            <w:tcW w:w="3913" w:type="pct"/>
            <w:gridSpan w:val="10"/>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□转让人（卖方等）□抵押人□供役地权利人□预告登记义务人□所有权人□发包方</w:t>
            </w:r>
          </w:p>
        </w:tc>
      </w:tr>
      <w:tr>
        <w:tblPrEx>
          <w:tblCellMar>
            <w:top w:w="0" w:type="dxa"/>
            <w:left w:w="108" w:type="dxa"/>
            <w:bottom w:w="0" w:type="dxa"/>
            <w:right w:w="108" w:type="dxa"/>
          </w:tblCellMar>
        </w:tblPrEx>
        <w:trPr>
          <w:trHeight w:val="270" w:hRule="atLeast"/>
        </w:trPr>
        <w:tc>
          <w:tcPr>
            <w:tcW w:w="27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p>
        </w:tc>
        <w:tc>
          <w:tcPr>
            <w:tcW w:w="806" w:type="pct"/>
            <w:gridSpan w:val="3"/>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姓名（名称）</w:t>
            </w:r>
          </w:p>
        </w:tc>
        <w:tc>
          <w:tcPr>
            <w:tcW w:w="67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证件</w:t>
            </w:r>
          </w:p>
        </w:tc>
        <w:tc>
          <w:tcPr>
            <w:tcW w:w="920"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证</w:t>
            </w:r>
            <w:r>
              <w:rPr>
                <w:rFonts w:ascii="宋体" w:hAnsi="宋体" w:eastAsia="宋体" w:cs="宋体"/>
                <w:kern w:val="0"/>
                <w:szCs w:val="21"/>
              </w:rPr>
              <w:t xml:space="preserve"> </w:t>
            </w:r>
            <w:r>
              <w:rPr>
                <w:rFonts w:hint="eastAsia" w:ascii="宋体" w:hAnsi="宋体" w:eastAsia="宋体" w:cs="宋体"/>
                <w:kern w:val="0"/>
                <w:szCs w:val="21"/>
              </w:rPr>
              <w:t>件</w:t>
            </w:r>
            <w:r>
              <w:rPr>
                <w:rFonts w:ascii="宋体" w:hAnsi="宋体" w:eastAsia="宋体" w:cs="宋体"/>
                <w:kern w:val="0"/>
                <w:szCs w:val="21"/>
              </w:rPr>
              <w:t xml:space="preserve"> </w:t>
            </w:r>
            <w:r>
              <w:rPr>
                <w:rFonts w:hint="eastAsia" w:ascii="宋体" w:hAnsi="宋体" w:eastAsia="宋体" w:cs="宋体"/>
                <w:kern w:val="0"/>
                <w:szCs w:val="21"/>
              </w:rPr>
              <w:t>号</w:t>
            </w:r>
            <w:r>
              <w:rPr>
                <w:rFonts w:ascii="宋体" w:hAnsi="宋体" w:eastAsia="宋体" w:cs="宋体"/>
                <w:kern w:val="0"/>
                <w:szCs w:val="21"/>
              </w:rPr>
              <w:t xml:space="preserve"> </w:t>
            </w:r>
            <w:r>
              <w:rPr>
                <w:rFonts w:hint="eastAsia" w:ascii="宋体" w:hAnsi="宋体" w:eastAsia="宋体" w:cs="宋体"/>
                <w:kern w:val="0"/>
                <w:szCs w:val="21"/>
              </w:rPr>
              <w:t>码</w:t>
            </w:r>
          </w:p>
        </w:tc>
        <w:tc>
          <w:tcPr>
            <w:tcW w:w="478"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国籍</w:t>
            </w:r>
          </w:p>
        </w:tc>
        <w:tc>
          <w:tcPr>
            <w:tcW w:w="552" w:type="pct"/>
            <w:gridSpan w:val="3"/>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共有情况</w:t>
            </w:r>
            <w:r>
              <w:rPr>
                <w:rFonts w:ascii="宋体" w:hAnsi="宋体" w:eastAsia="宋体" w:cs="宋体"/>
                <w:kern w:val="0"/>
                <w:szCs w:val="21"/>
              </w:rPr>
              <w:t>(</w:t>
            </w:r>
            <w:r>
              <w:rPr>
                <w:rFonts w:hint="eastAsia" w:ascii="宋体" w:hAnsi="宋体" w:eastAsia="宋体" w:cs="宋体"/>
                <w:kern w:val="0"/>
                <w:szCs w:val="21"/>
              </w:rPr>
              <w:t>份额</w:t>
            </w:r>
            <w:r>
              <w:rPr>
                <w:rFonts w:ascii="宋体" w:hAnsi="宋体" w:eastAsia="宋体" w:cs="宋体"/>
                <w:kern w:val="0"/>
                <w:szCs w:val="21"/>
              </w:rPr>
              <w:t>)</w:t>
            </w:r>
          </w:p>
        </w:tc>
        <w:tc>
          <w:tcPr>
            <w:tcW w:w="756"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通讯（邮寄）</w:t>
            </w:r>
          </w:p>
        </w:tc>
        <w:tc>
          <w:tcPr>
            <w:tcW w:w="535" w:type="pct"/>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联</w:t>
            </w:r>
            <w:r>
              <w:rPr>
                <w:rFonts w:ascii="宋体" w:hAnsi="宋体" w:eastAsia="宋体" w:cs="宋体"/>
                <w:kern w:val="0"/>
                <w:szCs w:val="21"/>
              </w:rPr>
              <w:t xml:space="preserve"> </w:t>
            </w:r>
            <w:r>
              <w:rPr>
                <w:rFonts w:hint="eastAsia" w:ascii="宋体" w:hAnsi="宋体" w:eastAsia="宋体" w:cs="宋体"/>
                <w:kern w:val="0"/>
                <w:szCs w:val="21"/>
              </w:rPr>
              <w:t>系</w:t>
            </w:r>
            <w:r>
              <w:rPr>
                <w:rFonts w:ascii="宋体" w:hAnsi="宋体" w:eastAsia="宋体" w:cs="宋体"/>
                <w:kern w:val="0"/>
                <w:szCs w:val="21"/>
              </w:rPr>
              <w:t xml:space="preserve"> </w:t>
            </w:r>
            <w:r>
              <w:rPr>
                <w:rFonts w:hint="eastAsia" w:ascii="宋体" w:hAnsi="宋体" w:eastAsia="宋体" w:cs="宋体"/>
                <w:kern w:val="0"/>
                <w:szCs w:val="21"/>
              </w:rPr>
              <w:t>电</w:t>
            </w:r>
            <w:r>
              <w:rPr>
                <w:rFonts w:ascii="宋体" w:hAnsi="宋体" w:eastAsia="宋体" w:cs="宋体"/>
                <w:kern w:val="0"/>
                <w:szCs w:val="21"/>
              </w:rPr>
              <w:t xml:space="preserve"> </w:t>
            </w:r>
            <w:r>
              <w:rPr>
                <w:rFonts w:hint="eastAsia" w:ascii="宋体" w:hAnsi="宋体" w:eastAsia="宋体" w:cs="宋体"/>
                <w:kern w:val="0"/>
                <w:szCs w:val="21"/>
              </w:rPr>
              <w:t>话</w:t>
            </w:r>
          </w:p>
        </w:tc>
      </w:tr>
      <w:tr>
        <w:tblPrEx>
          <w:tblCellMar>
            <w:top w:w="0" w:type="dxa"/>
            <w:left w:w="108" w:type="dxa"/>
            <w:bottom w:w="0" w:type="dxa"/>
            <w:right w:w="108" w:type="dxa"/>
          </w:tblCellMar>
        </w:tblPrEx>
        <w:trPr>
          <w:trHeight w:val="60" w:hRule="atLeast"/>
        </w:trPr>
        <w:tc>
          <w:tcPr>
            <w:tcW w:w="27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p>
        </w:tc>
        <w:tc>
          <w:tcPr>
            <w:tcW w:w="806" w:type="pct"/>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67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类型</w:t>
            </w:r>
          </w:p>
        </w:tc>
        <w:tc>
          <w:tcPr>
            <w:tcW w:w="920"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478"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（地区）</w:t>
            </w:r>
          </w:p>
        </w:tc>
        <w:tc>
          <w:tcPr>
            <w:tcW w:w="552" w:type="pct"/>
            <w:gridSpan w:val="3"/>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p>
        </w:tc>
        <w:tc>
          <w:tcPr>
            <w:tcW w:w="756"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地址及邮编</w:t>
            </w:r>
          </w:p>
        </w:tc>
        <w:tc>
          <w:tcPr>
            <w:tcW w:w="535" w:type="pct"/>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r>
      <w:tr>
        <w:tblPrEx>
          <w:tblCellMar>
            <w:top w:w="0" w:type="dxa"/>
            <w:left w:w="108" w:type="dxa"/>
            <w:bottom w:w="0" w:type="dxa"/>
            <w:right w:w="108" w:type="dxa"/>
          </w:tblCellMar>
        </w:tblPrEx>
        <w:trPr>
          <w:trHeight w:val="285" w:hRule="atLeast"/>
        </w:trPr>
        <w:tc>
          <w:tcPr>
            <w:tcW w:w="27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kern w:val="0"/>
                <w:sz w:val="22"/>
              </w:rPr>
            </w:pPr>
          </w:p>
        </w:tc>
        <w:tc>
          <w:tcPr>
            <w:tcW w:w="806"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67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920"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478"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552"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756"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535"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285" w:hRule="atLeast"/>
        </w:trPr>
        <w:tc>
          <w:tcPr>
            <w:tcW w:w="27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kern w:val="0"/>
                <w:sz w:val="22"/>
              </w:rPr>
            </w:pPr>
          </w:p>
        </w:tc>
        <w:tc>
          <w:tcPr>
            <w:tcW w:w="806"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67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920"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478"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552"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756"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535"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285" w:hRule="atLeast"/>
        </w:trPr>
        <w:tc>
          <w:tcPr>
            <w:tcW w:w="27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kern w:val="0"/>
                <w:sz w:val="22"/>
              </w:rPr>
            </w:pPr>
          </w:p>
        </w:tc>
        <w:tc>
          <w:tcPr>
            <w:tcW w:w="806"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67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920"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478"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552"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756"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535"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285" w:hRule="atLeast"/>
        </w:trPr>
        <w:tc>
          <w:tcPr>
            <w:tcW w:w="279" w:type="pct"/>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eastAsia="宋体" w:cs="宋体"/>
                <w:kern w:val="0"/>
                <w:sz w:val="22"/>
              </w:rPr>
            </w:pPr>
          </w:p>
        </w:tc>
        <w:tc>
          <w:tcPr>
            <w:tcW w:w="392" w:type="pct"/>
            <w:tcBorders>
              <w:top w:val="single" w:color="auto" w:sz="8" w:space="0"/>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ascii="宋体" w:hAnsi="宋体" w:eastAsia="宋体" w:cs="宋体"/>
                <w:kern w:val="0"/>
                <w:szCs w:val="21"/>
              </w:rPr>
            </w:pPr>
            <w:r>
              <w:rPr>
                <w:rFonts w:hint="eastAsia" w:ascii="宋体" w:hAnsi="宋体" w:eastAsia="宋体" w:cs="宋体"/>
                <w:kern w:val="0"/>
                <w:szCs w:val="21"/>
              </w:rPr>
              <w:t>代理人</w:t>
            </w:r>
          </w:p>
        </w:tc>
        <w:tc>
          <w:tcPr>
            <w:tcW w:w="413"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670"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920"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478"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552" w:type="pct"/>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ascii="宋体" w:hAnsi="宋体" w:eastAsia="宋体" w:cs="宋体"/>
                <w:kern w:val="0"/>
                <w:szCs w:val="21"/>
              </w:rPr>
              <w:t>/</w:t>
            </w:r>
          </w:p>
        </w:tc>
        <w:tc>
          <w:tcPr>
            <w:tcW w:w="756" w:type="pct"/>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c>
          <w:tcPr>
            <w:tcW w:w="535" w:type="pct"/>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270" w:hRule="atLeast"/>
        </w:trPr>
        <w:tc>
          <w:tcPr>
            <w:tcW w:w="279" w:type="pct"/>
            <w:vMerge w:val="restart"/>
            <w:tcBorders>
              <w:top w:val="single" w:color="auto" w:sz="8" w:space="0"/>
              <w:left w:val="single" w:color="auto" w:sz="8" w:space="0"/>
              <w:right w:val="single" w:color="auto" w:sz="8"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申请</w:t>
            </w:r>
            <w:r>
              <w:rPr>
                <w:rFonts w:ascii="宋体" w:hAnsi="宋体" w:eastAsia="宋体" w:cs="宋体"/>
                <w:kern w:val="0"/>
                <w:szCs w:val="21"/>
              </w:rPr>
              <w:t xml:space="preserve"> </w:t>
            </w:r>
            <w:r>
              <w:rPr>
                <w:rFonts w:hint="eastAsia" w:ascii="宋体" w:hAnsi="宋体" w:eastAsia="宋体" w:cs="宋体"/>
                <w:kern w:val="0"/>
                <w:szCs w:val="21"/>
              </w:rPr>
              <w:t>说明</w:t>
            </w:r>
          </w:p>
        </w:tc>
        <w:tc>
          <w:tcPr>
            <w:tcW w:w="4720" w:type="pct"/>
            <w:gridSpan w:val="13"/>
            <w:tcBorders>
              <w:top w:val="single" w:color="auto" w:sz="8" w:space="0"/>
              <w:left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请根据实际情况，办理相关登记时在相应的“□”内划“√”，并如实填写具体内容（必填）：</w:t>
            </w:r>
          </w:p>
          <w:p>
            <w:pPr>
              <w:widowControl/>
              <w:rPr>
                <w:rFonts w:ascii="宋体" w:hAnsi="宋体" w:eastAsia="宋体" w:cs="宋体"/>
                <w:kern w:val="0"/>
                <w:szCs w:val="21"/>
              </w:rPr>
            </w:pPr>
            <w:r>
              <w:rPr>
                <w:rFonts w:hint="eastAsia" w:ascii="宋体" w:hAnsi="宋体" w:eastAsia="宋体" w:cs="宋体"/>
                <w:kern w:val="0"/>
                <w:szCs w:val="21"/>
              </w:rPr>
              <w:t>□涉企处分类业务(转移登记、抵押登记)，请填写企业法定代表人（名称）</w:t>
            </w:r>
            <w:r>
              <w:rPr>
                <w:rFonts w:ascii="宋体" w:hAnsi="宋体" w:eastAsia="宋体" w:cs="宋体"/>
                <w:kern w:val="0"/>
                <w:szCs w:val="21"/>
                <w:u w:val="single"/>
              </w:rPr>
              <w:t xml:space="preserve">  </w:t>
            </w:r>
            <w:r>
              <w:rPr>
                <w:rFonts w:hint="eastAsia" w:ascii="宋体" w:hAnsi="宋体" w:eastAsia="宋体" w:cs="宋体"/>
                <w:kern w:val="0"/>
                <w:szCs w:val="21"/>
                <w:u w:val="single"/>
                <w:lang w:val="en-US" w:eastAsia="zh-CN"/>
              </w:rPr>
              <w:t xml:space="preserve">  </w:t>
            </w:r>
            <w:r>
              <w:rPr>
                <w:rFonts w:ascii="宋体" w:hAnsi="宋体" w:eastAsia="宋体" w:cs="宋体"/>
                <w:kern w:val="0"/>
                <w:szCs w:val="21"/>
                <w:u w:val="single"/>
              </w:rPr>
              <w:t xml:space="preserve"> </w:t>
            </w:r>
            <w:r>
              <w:rPr>
                <w:rFonts w:hint="eastAsia" w:ascii="宋体" w:hAnsi="宋体" w:eastAsia="宋体" w:cs="宋体"/>
                <w:kern w:val="0"/>
                <w:szCs w:val="21"/>
              </w:rPr>
              <w:t>联系电话（手机）</w:t>
            </w:r>
            <w:r>
              <w:rPr>
                <w:rFonts w:ascii="宋体" w:hAnsi="宋体" w:eastAsia="宋体" w:cs="宋体"/>
                <w:kern w:val="0"/>
                <w:szCs w:val="21"/>
                <w:u w:val="single"/>
              </w:rPr>
              <w:t xml:space="preserve">       </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270" w:hRule="atLeast"/>
        </w:trPr>
        <w:tc>
          <w:tcPr>
            <w:tcW w:w="279" w:type="pct"/>
            <w:vMerge w:val="continue"/>
            <w:tcBorders>
              <w:left w:val="single" w:color="auto" w:sz="8" w:space="0"/>
              <w:right w:val="single" w:color="auto" w:sz="8" w:space="0"/>
            </w:tcBorders>
            <w:vAlign w:val="center"/>
          </w:tcPr>
          <w:p>
            <w:pPr>
              <w:widowControl/>
              <w:jc w:val="left"/>
              <w:rPr>
                <w:rFonts w:ascii="宋体" w:hAnsi="宋体" w:eastAsia="宋体" w:cs="宋体"/>
                <w:kern w:val="0"/>
                <w:szCs w:val="21"/>
              </w:rPr>
            </w:pPr>
          </w:p>
        </w:tc>
        <w:tc>
          <w:tcPr>
            <w:tcW w:w="4720" w:type="pct"/>
            <w:gridSpan w:val="13"/>
            <w:tcBorders>
              <w:left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□申请撤回登记，登记字号：</w:t>
            </w:r>
            <w:r>
              <w:rPr>
                <w:rFonts w:ascii="宋体" w:hAnsi="宋体" w:eastAsia="宋体" w:cs="宋体"/>
                <w:kern w:val="0"/>
                <w:szCs w:val="21"/>
                <w:u w:val="single"/>
              </w:rPr>
              <w:t xml:space="preserve">                      </w:t>
            </w:r>
            <w:r>
              <w:rPr>
                <w:rFonts w:hint="eastAsia" w:ascii="宋体" w:hAnsi="宋体" w:eastAsia="宋体" w:cs="宋体"/>
                <w:kern w:val="0"/>
                <w:szCs w:val="21"/>
              </w:rPr>
              <w:t>，事由：</w:t>
            </w:r>
            <w:r>
              <w:rPr>
                <w:rFonts w:ascii="宋体" w:hAnsi="宋体" w:eastAsia="宋体" w:cs="宋体"/>
                <w:kern w:val="0"/>
                <w:szCs w:val="21"/>
                <w:u w:val="single"/>
              </w:rPr>
              <w:t xml:space="preserve">                               </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270" w:hRule="atLeast"/>
        </w:trPr>
        <w:tc>
          <w:tcPr>
            <w:tcW w:w="279" w:type="pct"/>
            <w:vMerge w:val="continue"/>
            <w:tcBorders>
              <w:left w:val="single" w:color="auto" w:sz="8" w:space="0"/>
              <w:right w:val="single" w:color="auto" w:sz="8" w:space="0"/>
            </w:tcBorders>
            <w:vAlign w:val="center"/>
          </w:tcPr>
          <w:p>
            <w:pPr>
              <w:widowControl/>
              <w:jc w:val="left"/>
              <w:rPr>
                <w:rFonts w:ascii="宋体" w:hAnsi="宋体" w:eastAsia="宋体" w:cs="宋体"/>
                <w:kern w:val="0"/>
                <w:szCs w:val="21"/>
              </w:rPr>
            </w:pPr>
          </w:p>
        </w:tc>
        <w:tc>
          <w:tcPr>
            <w:tcW w:w="4720" w:type="pct"/>
            <w:gridSpan w:val="13"/>
            <w:tcBorders>
              <w:left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□与其他不动产共同担保，详见抵押借款合同。</w:t>
            </w:r>
          </w:p>
        </w:tc>
      </w:tr>
      <w:tr>
        <w:tblPrEx>
          <w:tblCellMar>
            <w:top w:w="0" w:type="dxa"/>
            <w:left w:w="108" w:type="dxa"/>
            <w:bottom w:w="0" w:type="dxa"/>
            <w:right w:w="108" w:type="dxa"/>
          </w:tblCellMar>
        </w:tblPrEx>
        <w:trPr>
          <w:trHeight w:val="270" w:hRule="atLeast"/>
        </w:trPr>
        <w:tc>
          <w:tcPr>
            <w:tcW w:w="279" w:type="pct"/>
            <w:vMerge w:val="continue"/>
            <w:tcBorders>
              <w:left w:val="single" w:color="auto" w:sz="8" w:space="0"/>
              <w:right w:val="single" w:color="auto" w:sz="8" w:space="0"/>
            </w:tcBorders>
            <w:vAlign w:val="center"/>
          </w:tcPr>
          <w:p>
            <w:pPr>
              <w:widowControl/>
              <w:jc w:val="left"/>
              <w:rPr>
                <w:rFonts w:ascii="宋体" w:hAnsi="宋体" w:eastAsia="宋体" w:cs="宋体"/>
                <w:kern w:val="0"/>
                <w:szCs w:val="21"/>
              </w:rPr>
            </w:pPr>
          </w:p>
        </w:tc>
        <w:tc>
          <w:tcPr>
            <w:tcW w:w="4720" w:type="pct"/>
            <w:gridSpan w:val="13"/>
            <w:tcBorders>
              <w:left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□构筑物类型</w:t>
            </w:r>
            <w:r>
              <w:rPr>
                <w:rFonts w:ascii="宋体" w:hAnsi="宋体" w:eastAsia="宋体" w:cs="宋体"/>
                <w:kern w:val="0"/>
                <w:szCs w:val="21"/>
              </w:rPr>
              <w:t xml:space="preserve"> </w:t>
            </w:r>
            <w:r>
              <w:rPr>
                <w:rFonts w:hint="eastAsia" w:ascii="宋体" w:hAnsi="宋体" w:eastAsia="宋体" w:cs="宋体"/>
                <w:kern w:val="0"/>
                <w:szCs w:val="21"/>
              </w:rPr>
              <w:t>□用海类型</w:t>
            </w:r>
            <w:r>
              <w:rPr>
                <w:rFonts w:ascii="宋体" w:hAnsi="宋体" w:eastAsia="宋体" w:cs="宋体"/>
                <w:kern w:val="0"/>
                <w:szCs w:val="21"/>
              </w:rPr>
              <w:t xml:space="preserve"> □林种  </w:t>
            </w:r>
            <w:r>
              <w:rPr>
                <w:rFonts w:ascii="宋体" w:hAnsi="宋体" w:eastAsia="宋体" w:cs="宋体"/>
                <w:kern w:val="0"/>
                <w:szCs w:val="21"/>
                <w:u w:val="single"/>
              </w:rPr>
              <w:t xml:space="preserve">                                                      </w:t>
            </w:r>
            <w:r>
              <w:rPr>
                <w:rFonts w:ascii="宋体" w:hAnsi="宋体" w:eastAsia="宋体" w:cs="宋体"/>
                <w:kern w:val="0"/>
                <w:szCs w:val="21"/>
              </w:rPr>
              <w:t xml:space="preserve"> 。</w:t>
            </w:r>
          </w:p>
        </w:tc>
      </w:tr>
      <w:tr>
        <w:tblPrEx>
          <w:tblCellMar>
            <w:top w:w="0" w:type="dxa"/>
            <w:left w:w="108" w:type="dxa"/>
            <w:bottom w:w="0" w:type="dxa"/>
            <w:right w:w="108" w:type="dxa"/>
          </w:tblCellMar>
        </w:tblPrEx>
        <w:trPr>
          <w:trHeight w:val="270" w:hRule="atLeast"/>
        </w:trPr>
        <w:tc>
          <w:tcPr>
            <w:tcW w:w="279" w:type="pct"/>
            <w:vMerge w:val="continue"/>
            <w:tcBorders>
              <w:left w:val="single" w:color="auto" w:sz="8" w:space="0"/>
              <w:right w:val="single" w:color="auto" w:sz="8" w:space="0"/>
            </w:tcBorders>
            <w:vAlign w:val="center"/>
          </w:tcPr>
          <w:p>
            <w:pPr>
              <w:widowControl/>
              <w:jc w:val="left"/>
              <w:rPr>
                <w:rFonts w:ascii="宋体" w:hAnsi="宋体" w:eastAsia="宋体" w:cs="宋体"/>
                <w:kern w:val="0"/>
                <w:szCs w:val="21"/>
              </w:rPr>
            </w:pPr>
          </w:p>
        </w:tc>
        <w:tc>
          <w:tcPr>
            <w:tcW w:w="4720" w:type="pct"/>
            <w:gridSpan w:val="13"/>
            <w:tcBorders>
              <w:left w:val="single" w:color="auto" w:sz="8" w:space="0"/>
              <w:right w:val="single" w:color="auto" w:sz="8" w:space="0"/>
            </w:tcBorders>
            <w:shd w:val="clear" w:color="auto" w:fill="auto"/>
            <w:vAlign w:val="center"/>
          </w:tcPr>
          <w:p>
            <w:pPr>
              <w:widowControl/>
              <w:rPr>
                <w:rFonts w:hint="eastAsia" w:ascii="宋体" w:hAnsi="宋体" w:eastAsia="宋体" w:cs="宋体"/>
                <w:kern w:val="0"/>
                <w:szCs w:val="21"/>
              </w:rPr>
            </w:pPr>
            <w:r>
              <w:rPr>
                <w:rFonts w:hint="eastAsia" w:ascii="宋体" w:hAnsi="宋体" w:eastAsia="宋体" w:cs="宋体"/>
                <w:kern w:val="0"/>
                <w:szCs w:val="21"/>
              </w:rPr>
              <w:t>□申请国有土地首次登记请填写项目代码：</w:t>
            </w:r>
            <w:r>
              <w:rPr>
                <w:rFonts w:ascii="宋体" w:hAnsi="宋体" w:eastAsia="宋体" w:cs="宋体"/>
                <w:kern w:val="0"/>
                <w:szCs w:val="21"/>
                <w:u w:val="single"/>
              </w:rPr>
              <w:t xml:space="preserve">                    </w:t>
            </w:r>
            <w:r>
              <w:rPr>
                <w:rFonts w:hint="eastAsia" w:ascii="宋体" w:hAnsi="宋体" w:eastAsia="宋体" w:cs="宋体"/>
                <w:kern w:val="0"/>
                <w:szCs w:val="21"/>
              </w:rPr>
              <w:t>。</w:t>
            </w:r>
          </w:p>
          <w:p>
            <w:pPr>
              <w:widowControl/>
              <w:rPr>
                <w:rFonts w:hint="eastAsia" w:ascii="宋体" w:hAnsi="宋体" w:eastAsia="宋体" w:cs="宋体"/>
                <w:kern w:val="0"/>
                <w:szCs w:val="21"/>
                <w:lang w:eastAsia="zh-CN"/>
              </w:rPr>
            </w:pPr>
            <w:r>
              <w:rPr>
                <w:rFonts w:hint="eastAsia" w:ascii="宋体" w:hAnsi="宋体" w:eastAsia="宋体" w:cs="宋体"/>
                <w:color w:val="FF0000"/>
                <w:kern w:val="0"/>
                <w:szCs w:val="21"/>
              </w:rPr>
              <w:t>□自行补缴出让金</w:t>
            </w:r>
            <w:r>
              <w:rPr>
                <w:rFonts w:hint="eastAsia" w:ascii="宋体" w:hAnsi="宋体" w:eastAsia="宋体" w:cs="宋体"/>
                <w:color w:val="FF0000"/>
                <w:kern w:val="0"/>
                <w:szCs w:val="21"/>
                <w:lang w:eastAsia="zh-CN"/>
              </w:rPr>
              <w:t>申请</w:t>
            </w:r>
            <w:r>
              <w:rPr>
                <w:rFonts w:hint="eastAsia" w:ascii="宋体" w:hAnsi="宋体" w:eastAsia="宋体" w:cs="宋体"/>
                <w:color w:val="FF0000"/>
                <w:kern w:val="0"/>
                <w:szCs w:val="21"/>
              </w:rPr>
              <w:t>变更（附记）登记</w:t>
            </w:r>
            <w:r>
              <w:rPr>
                <w:rFonts w:hint="eastAsia" w:ascii="宋体" w:hAnsi="宋体" w:eastAsia="宋体" w:cs="宋体"/>
                <w:color w:val="FF0000"/>
                <w:kern w:val="0"/>
                <w:szCs w:val="21"/>
                <w:lang w:eastAsia="zh-CN"/>
              </w:rPr>
              <w:t>：（1）同意按核定后的合法产权面积补交出让金；（2）已知悉需按出让金评估答复意见履行完毕后才具备办理变更（附注）登记的条件。</w:t>
            </w:r>
          </w:p>
        </w:tc>
      </w:tr>
      <w:tr>
        <w:tblPrEx>
          <w:tblCellMar>
            <w:top w:w="0" w:type="dxa"/>
            <w:left w:w="108" w:type="dxa"/>
            <w:bottom w:w="0" w:type="dxa"/>
            <w:right w:w="108" w:type="dxa"/>
          </w:tblCellMar>
        </w:tblPrEx>
        <w:trPr>
          <w:trHeight w:val="392" w:hRule="atLeast"/>
        </w:trPr>
        <w:tc>
          <w:tcPr>
            <w:tcW w:w="279" w:type="pct"/>
            <w:vMerge w:val="continue"/>
            <w:tcBorders>
              <w:left w:val="single" w:color="auto" w:sz="8" w:space="0"/>
              <w:bottom w:val="single" w:color="auto" w:sz="8" w:space="0"/>
              <w:right w:val="single" w:color="auto" w:sz="8" w:space="0"/>
            </w:tcBorders>
            <w:vAlign w:val="center"/>
          </w:tcPr>
          <w:p>
            <w:pPr>
              <w:widowControl/>
              <w:jc w:val="left"/>
              <w:rPr>
                <w:rFonts w:ascii="宋体" w:hAnsi="宋体" w:eastAsia="宋体" w:cs="宋体"/>
                <w:kern w:val="0"/>
                <w:szCs w:val="21"/>
              </w:rPr>
            </w:pPr>
          </w:p>
        </w:tc>
        <w:tc>
          <w:tcPr>
            <w:tcW w:w="4720" w:type="pct"/>
            <w:gridSpan w:val="13"/>
            <w:tcBorders>
              <w:left w:val="single" w:color="auto" w:sz="8" w:space="0"/>
              <w:bottom w:val="single" w:color="auto" w:sz="8" w:space="0"/>
              <w:right w:val="single" w:color="auto" w:sz="8" w:space="0"/>
            </w:tcBorders>
            <w:shd w:val="clear" w:color="auto" w:fill="auto"/>
            <w:vAlign w:val="center"/>
          </w:tcPr>
          <w:p>
            <w:pPr>
              <w:widowControl/>
              <w:rPr>
                <w:rFonts w:ascii="宋体" w:hAnsi="宋体" w:eastAsia="宋体" w:cs="宋体"/>
                <w:kern w:val="0"/>
                <w:szCs w:val="21"/>
              </w:rPr>
            </w:pPr>
            <w:r>
              <w:rPr>
                <w:rFonts w:hint="eastAsia" w:ascii="宋体" w:hAnsi="宋体" w:eastAsia="宋体" w:cs="宋体"/>
                <w:kern w:val="0"/>
                <w:szCs w:val="21"/>
              </w:rPr>
              <w:t>□其他需要说明的事项：</w:t>
            </w:r>
            <w:r>
              <w:rPr>
                <w:rFonts w:ascii="宋体" w:hAnsi="宋体" w:eastAsia="宋体" w:cs="宋体"/>
                <w:kern w:val="0"/>
                <w:szCs w:val="21"/>
                <w:u w:val="single"/>
              </w:rPr>
              <w:t xml:space="preserve">                                                             </w:t>
            </w:r>
            <w:r>
              <w:rPr>
                <w:rFonts w:hint="eastAsia" w:ascii="宋体" w:hAnsi="宋体" w:eastAsia="宋体" w:cs="宋体"/>
                <w:kern w:val="0"/>
                <w:szCs w:val="21"/>
              </w:rPr>
              <w:t>。</w:t>
            </w:r>
          </w:p>
        </w:tc>
      </w:tr>
    </w:tbl>
    <w:tbl>
      <w:tblPr>
        <w:tblStyle w:val="5"/>
        <w:tblpPr w:leftFromText="180" w:rightFromText="180" w:vertAnchor="text" w:tblpY="22"/>
        <w:tblW w:w="4956"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74"/>
        <w:gridCol w:w="876"/>
        <w:gridCol w:w="1062"/>
        <w:gridCol w:w="1567"/>
        <w:gridCol w:w="876"/>
        <w:gridCol w:w="876"/>
        <w:gridCol w:w="1753"/>
        <w:gridCol w:w="874"/>
        <w:gridCol w:w="173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8" w:hRule="atLeast"/>
        </w:trPr>
        <w:tc>
          <w:tcPr>
            <w:tcW w:w="281" w:type="pct"/>
            <w:vMerge w:val="restar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税收申报信息</w:t>
            </w:r>
          </w:p>
        </w:tc>
        <w:tc>
          <w:tcPr>
            <w:tcW w:w="430" w:type="pct"/>
            <w:vMerge w:val="restar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权利人</w:t>
            </w:r>
            <w:r>
              <w:rPr>
                <w:rFonts w:cs="宋体" w:asciiTheme="minorEastAsia" w:hAnsiTheme="minorEastAsia"/>
                <w:kern w:val="0"/>
                <w:szCs w:val="21"/>
              </w:rPr>
              <w:br w:type="textWrapping"/>
            </w:r>
            <w:r>
              <w:rPr>
                <w:rFonts w:hint="eastAsia" w:cs="宋体" w:asciiTheme="minorEastAsia" w:hAnsiTheme="minorEastAsia"/>
                <w:kern w:val="0"/>
                <w:szCs w:val="21"/>
              </w:rPr>
              <w:t>（受让方）</w:t>
            </w:r>
          </w:p>
        </w:tc>
        <w:tc>
          <w:tcPr>
            <w:tcW w:w="521" w:type="pc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家庭房产</w:t>
            </w:r>
            <w:r>
              <w:rPr>
                <w:rFonts w:cs="宋体" w:asciiTheme="minorEastAsia" w:hAnsiTheme="minorEastAsia"/>
                <w:kern w:val="0"/>
                <w:szCs w:val="21"/>
              </w:rPr>
              <w:br w:type="textWrapping"/>
            </w:r>
            <w:r>
              <w:rPr>
                <w:rFonts w:hint="eastAsia" w:cs="宋体" w:asciiTheme="minorEastAsia" w:hAnsiTheme="minorEastAsia"/>
                <w:kern w:val="0"/>
                <w:szCs w:val="21"/>
              </w:rPr>
              <w:t>套次</w:t>
            </w:r>
          </w:p>
        </w:tc>
        <w:tc>
          <w:tcPr>
            <w:tcW w:w="769" w:type="pc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2149" w:type="pct"/>
            <w:gridSpan w:val="4"/>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是否与其他共有人同一家庭</w:t>
            </w:r>
          </w:p>
        </w:tc>
        <w:tc>
          <w:tcPr>
            <w:tcW w:w="851" w:type="pc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□是</w:t>
            </w:r>
            <w:r>
              <w:rPr>
                <w:rFonts w:cs="宋体" w:asciiTheme="minorEastAsia" w:hAnsiTheme="minorEastAsia"/>
                <w:kern w:val="0"/>
                <w:szCs w:val="21"/>
              </w:rPr>
              <w:t xml:space="preserve">  </w:t>
            </w:r>
            <w:r>
              <w:rPr>
                <w:rFonts w:hint="eastAsia" w:cs="宋体" w:asciiTheme="minorEastAsia" w:hAnsiTheme="minorEastAsia"/>
                <w:kern w:val="0"/>
                <w:szCs w:val="21"/>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8" w:hRule="atLeast"/>
        </w:trPr>
        <w:tc>
          <w:tcPr>
            <w:tcW w:w="281" w:type="pct"/>
            <w:vMerge w:val="continue"/>
            <w:vAlign w:val="center"/>
          </w:tcPr>
          <w:p>
            <w:pPr>
              <w:widowControl/>
              <w:jc w:val="left"/>
              <w:rPr>
                <w:rFonts w:cs="宋体" w:asciiTheme="minorEastAsia" w:hAnsiTheme="minorEastAsia"/>
                <w:kern w:val="0"/>
                <w:szCs w:val="21"/>
              </w:rPr>
            </w:pPr>
          </w:p>
        </w:tc>
        <w:tc>
          <w:tcPr>
            <w:tcW w:w="430" w:type="pct"/>
            <w:vMerge w:val="continue"/>
            <w:vAlign w:val="center"/>
          </w:tcPr>
          <w:p>
            <w:pPr>
              <w:widowControl/>
              <w:jc w:val="left"/>
              <w:rPr>
                <w:rFonts w:cs="宋体" w:asciiTheme="minorEastAsia" w:hAnsiTheme="minorEastAsia"/>
                <w:kern w:val="0"/>
                <w:szCs w:val="21"/>
              </w:rPr>
            </w:pPr>
          </w:p>
        </w:tc>
        <w:tc>
          <w:tcPr>
            <w:tcW w:w="521" w:type="pct"/>
            <w:vMerge w:val="restar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家庭成员</w:t>
            </w:r>
            <w:r>
              <w:rPr>
                <w:rFonts w:cs="宋体" w:asciiTheme="minorEastAsia" w:hAnsiTheme="minorEastAsia"/>
                <w:kern w:val="0"/>
                <w:szCs w:val="21"/>
              </w:rPr>
              <w:br w:type="textWrapping"/>
            </w:r>
            <w:r>
              <w:rPr>
                <w:rFonts w:hint="eastAsia" w:cs="宋体" w:asciiTheme="minorEastAsia" w:hAnsiTheme="minorEastAsia"/>
                <w:kern w:val="0"/>
                <w:szCs w:val="21"/>
              </w:rPr>
              <w:t>信息</w:t>
            </w:r>
          </w:p>
        </w:tc>
        <w:tc>
          <w:tcPr>
            <w:tcW w:w="769" w:type="pc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姓名</w:t>
            </w:r>
          </w:p>
        </w:tc>
        <w:tc>
          <w:tcPr>
            <w:tcW w:w="430" w:type="pc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曾用名</w:t>
            </w:r>
          </w:p>
        </w:tc>
        <w:tc>
          <w:tcPr>
            <w:tcW w:w="430" w:type="pc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家庭</w:t>
            </w:r>
            <w:r>
              <w:rPr>
                <w:rFonts w:cs="宋体" w:asciiTheme="minorEastAsia" w:hAnsiTheme="minorEastAsia"/>
                <w:kern w:val="0"/>
                <w:szCs w:val="21"/>
              </w:rPr>
              <w:br w:type="textWrapping"/>
            </w:r>
            <w:r>
              <w:rPr>
                <w:rFonts w:hint="eastAsia" w:cs="宋体" w:asciiTheme="minorEastAsia" w:hAnsiTheme="minorEastAsia"/>
                <w:kern w:val="0"/>
                <w:szCs w:val="21"/>
              </w:rPr>
              <w:t>关系</w:t>
            </w:r>
          </w:p>
        </w:tc>
        <w:tc>
          <w:tcPr>
            <w:tcW w:w="860" w:type="pc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证件类型</w:t>
            </w:r>
          </w:p>
        </w:tc>
        <w:tc>
          <w:tcPr>
            <w:tcW w:w="1280" w:type="pct"/>
            <w:gridSpan w:val="2"/>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证</w:t>
            </w:r>
            <w:r>
              <w:rPr>
                <w:rFonts w:cs="宋体" w:asciiTheme="minorEastAsia" w:hAnsiTheme="minorEastAsia"/>
                <w:kern w:val="0"/>
                <w:szCs w:val="21"/>
              </w:rPr>
              <w:t xml:space="preserve"> </w:t>
            </w:r>
            <w:r>
              <w:rPr>
                <w:rFonts w:hint="eastAsia" w:cs="宋体" w:asciiTheme="minorEastAsia" w:hAnsiTheme="minorEastAsia"/>
                <w:kern w:val="0"/>
                <w:szCs w:val="21"/>
              </w:rPr>
              <w:t>件</w:t>
            </w:r>
            <w:r>
              <w:rPr>
                <w:rFonts w:cs="宋体" w:asciiTheme="minorEastAsia" w:hAnsiTheme="minorEastAsia"/>
                <w:kern w:val="0"/>
                <w:szCs w:val="21"/>
              </w:rPr>
              <w:t xml:space="preserve"> </w:t>
            </w:r>
            <w:r>
              <w:rPr>
                <w:rFonts w:hint="eastAsia" w:cs="宋体" w:asciiTheme="minorEastAsia" w:hAnsiTheme="minorEastAsia"/>
                <w:kern w:val="0"/>
                <w:szCs w:val="21"/>
              </w:rPr>
              <w:t>号</w:t>
            </w:r>
            <w:r>
              <w:rPr>
                <w:rFonts w:cs="宋体" w:asciiTheme="minorEastAsia" w:hAnsiTheme="minorEastAsia"/>
                <w:kern w:val="0"/>
                <w:szCs w:val="21"/>
              </w:rPr>
              <w:t xml:space="preserve"> </w:t>
            </w:r>
            <w:r>
              <w:rPr>
                <w:rFonts w:hint="eastAsia" w:cs="宋体" w:asciiTheme="minorEastAsia" w:hAnsiTheme="minorEastAsia"/>
                <w:kern w:val="0"/>
                <w:szCs w:val="21"/>
              </w:rPr>
              <w:t>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8" w:hRule="atLeast"/>
        </w:trPr>
        <w:tc>
          <w:tcPr>
            <w:tcW w:w="281" w:type="pct"/>
            <w:vMerge w:val="continue"/>
            <w:vAlign w:val="center"/>
          </w:tcPr>
          <w:p>
            <w:pPr>
              <w:widowControl/>
              <w:jc w:val="left"/>
              <w:rPr>
                <w:rFonts w:cs="宋体" w:asciiTheme="minorEastAsia" w:hAnsiTheme="minorEastAsia"/>
                <w:kern w:val="0"/>
                <w:szCs w:val="21"/>
              </w:rPr>
            </w:pPr>
          </w:p>
        </w:tc>
        <w:tc>
          <w:tcPr>
            <w:tcW w:w="430" w:type="pct"/>
            <w:vMerge w:val="continue"/>
            <w:vAlign w:val="center"/>
          </w:tcPr>
          <w:p>
            <w:pPr>
              <w:widowControl/>
              <w:jc w:val="left"/>
              <w:rPr>
                <w:rFonts w:cs="宋体" w:asciiTheme="minorEastAsia" w:hAnsiTheme="minorEastAsia"/>
                <w:kern w:val="0"/>
                <w:szCs w:val="21"/>
              </w:rPr>
            </w:pPr>
          </w:p>
        </w:tc>
        <w:tc>
          <w:tcPr>
            <w:tcW w:w="521" w:type="pct"/>
            <w:vMerge w:val="continue"/>
            <w:vAlign w:val="center"/>
          </w:tcPr>
          <w:p>
            <w:pPr>
              <w:widowControl/>
              <w:jc w:val="left"/>
              <w:rPr>
                <w:rFonts w:cs="宋体" w:asciiTheme="minorEastAsia" w:hAnsiTheme="minorEastAsia"/>
                <w:kern w:val="0"/>
                <w:szCs w:val="21"/>
              </w:rPr>
            </w:pPr>
          </w:p>
        </w:tc>
        <w:tc>
          <w:tcPr>
            <w:tcW w:w="769" w:type="pc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430" w:type="pc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430" w:type="pc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860" w:type="pc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280" w:type="pct"/>
            <w:gridSpan w:val="2"/>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8" w:hRule="atLeast"/>
        </w:trPr>
        <w:tc>
          <w:tcPr>
            <w:tcW w:w="281" w:type="pct"/>
            <w:vMerge w:val="continue"/>
            <w:vAlign w:val="center"/>
          </w:tcPr>
          <w:p>
            <w:pPr>
              <w:widowControl/>
              <w:jc w:val="left"/>
              <w:rPr>
                <w:rFonts w:cs="宋体" w:asciiTheme="minorEastAsia" w:hAnsiTheme="minorEastAsia"/>
                <w:kern w:val="0"/>
                <w:szCs w:val="21"/>
              </w:rPr>
            </w:pPr>
          </w:p>
        </w:tc>
        <w:tc>
          <w:tcPr>
            <w:tcW w:w="430" w:type="pct"/>
            <w:vMerge w:val="continue"/>
            <w:vAlign w:val="center"/>
          </w:tcPr>
          <w:p>
            <w:pPr>
              <w:widowControl/>
              <w:jc w:val="left"/>
              <w:rPr>
                <w:rFonts w:cs="宋体" w:asciiTheme="minorEastAsia" w:hAnsiTheme="minorEastAsia"/>
                <w:kern w:val="0"/>
                <w:szCs w:val="21"/>
              </w:rPr>
            </w:pPr>
          </w:p>
        </w:tc>
        <w:tc>
          <w:tcPr>
            <w:tcW w:w="521" w:type="pct"/>
            <w:vMerge w:val="continue"/>
            <w:vAlign w:val="center"/>
          </w:tcPr>
          <w:p>
            <w:pPr>
              <w:widowControl/>
              <w:jc w:val="left"/>
              <w:rPr>
                <w:rFonts w:cs="宋体" w:asciiTheme="minorEastAsia" w:hAnsiTheme="minorEastAsia"/>
                <w:kern w:val="0"/>
                <w:szCs w:val="21"/>
              </w:rPr>
            </w:pPr>
          </w:p>
        </w:tc>
        <w:tc>
          <w:tcPr>
            <w:tcW w:w="769" w:type="pc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430" w:type="pc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430" w:type="pc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860" w:type="pc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280" w:type="pct"/>
            <w:gridSpan w:val="2"/>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8" w:hRule="atLeast"/>
        </w:trPr>
        <w:tc>
          <w:tcPr>
            <w:tcW w:w="281" w:type="pct"/>
            <w:vMerge w:val="continue"/>
            <w:vAlign w:val="center"/>
          </w:tcPr>
          <w:p>
            <w:pPr>
              <w:widowControl/>
              <w:jc w:val="left"/>
              <w:rPr>
                <w:rFonts w:cs="宋体" w:asciiTheme="minorEastAsia" w:hAnsiTheme="minorEastAsia"/>
                <w:kern w:val="0"/>
                <w:szCs w:val="21"/>
              </w:rPr>
            </w:pPr>
          </w:p>
        </w:tc>
        <w:tc>
          <w:tcPr>
            <w:tcW w:w="430" w:type="pct"/>
            <w:vMerge w:val="continue"/>
            <w:vAlign w:val="center"/>
          </w:tcPr>
          <w:p>
            <w:pPr>
              <w:widowControl/>
              <w:jc w:val="left"/>
              <w:rPr>
                <w:rFonts w:cs="宋体" w:asciiTheme="minorEastAsia" w:hAnsiTheme="minorEastAsia"/>
                <w:kern w:val="0"/>
                <w:szCs w:val="21"/>
              </w:rPr>
            </w:pPr>
          </w:p>
        </w:tc>
        <w:tc>
          <w:tcPr>
            <w:tcW w:w="521" w:type="pct"/>
            <w:vMerge w:val="continue"/>
            <w:vAlign w:val="center"/>
          </w:tcPr>
          <w:p>
            <w:pPr>
              <w:widowControl/>
              <w:jc w:val="left"/>
              <w:rPr>
                <w:rFonts w:cs="宋体" w:asciiTheme="minorEastAsia" w:hAnsiTheme="minorEastAsia"/>
                <w:kern w:val="0"/>
                <w:szCs w:val="21"/>
              </w:rPr>
            </w:pPr>
          </w:p>
        </w:tc>
        <w:tc>
          <w:tcPr>
            <w:tcW w:w="769" w:type="pc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430" w:type="pc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430" w:type="pc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860" w:type="pc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280" w:type="pct"/>
            <w:gridSpan w:val="2"/>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8" w:hRule="atLeast"/>
        </w:trPr>
        <w:tc>
          <w:tcPr>
            <w:tcW w:w="281" w:type="pct"/>
            <w:vMerge w:val="continue"/>
            <w:vAlign w:val="center"/>
          </w:tcPr>
          <w:p>
            <w:pPr>
              <w:widowControl/>
              <w:jc w:val="left"/>
              <w:rPr>
                <w:rFonts w:cs="宋体" w:asciiTheme="minorEastAsia" w:hAnsiTheme="minorEastAsia"/>
                <w:kern w:val="0"/>
                <w:szCs w:val="21"/>
              </w:rPr>
            </w:pPr>
          </w:p>
        </w:tc>
        <w:tc>
          <w:tcPr>
            <w:tcW w:w="430" w:type="pct"/>
            <w:vMerge w:val="continue"/>
            <w:vAlign w:val="center"/>
          </w:tcPr>
          <w:p>
            <w:pPr>
              <w:widowControl/>
              <w:jc w:val="left"/>
              <w:rPr>
                <w:rFonts w:cs="宋体" w:asciiTheme="minorEastAsia" w:hAnsiTheme="minorEastAsia"/>
                <w:kern w:val="0"/>
                <w:szCs w:val="21"/>
              </w:rPr>
            </w:pPr>
          </w:p>
        </w:tc>
        <w:tc>
          <w:tcPr>
            <w:tcW w:w="521" w:type="pct"/>
            <w:vMerge w:val="continue"/>
            <w:vAlign w:val="center"/>
          </w:tcPr>
          <w:p>
            <w:pPr>
              <w:widowControl/>
              <w:jc w:val="left"/>
              <w:rPr>
                <w:rFonts w:cs="宋体" w:asciiTheme="minorEastAsia" w:hAnsiTheme="minorEastAsia"/>
                <w:kern w:val="0"/>
                <w:szCs w:val="21"/>
              </w:rPr>
            </w:pPr>
          </w:p>
        </w:tc>
        <w:tc>
          <w:tcPr>
            <w:tcW w:w="769" w:type="pct"/>
            <w:shd w:val="clear" w:color="auto" w:fill="auto"/>
            <w:vAlign w:val="center"/>
          </w:tcPr>
          <w:p>
            <w:pPr>
              <w:widowControl/>
              <w:jc w:val="center"/>
              <w:rPr>
                <w:rFonts w:cs="宋体" w:asciiTheme="minorEastAsia" w:hAnsiTheme="minorEastAsia"/>
                <w:kern w:val="0"/>
                <w:szCs w:val="21"/>
              </w:rPr>
            </w:pPr>
          </w:p>
        </w:tc>
        <w:tc>
          <w:tcPr>
            <w:tcW w:w="430" w:type="pct"/>
            <w:shd w:val="clear" w:color="auto" w:fill="auto"/>
            <w:vAlign w:val="center"/>
          </w:tcPr>
          <w:p>
            <w:pPr>
              <w:widowControl/>
              <w:jc w:val="center"/>
              <w:rPr>
                <w:rFonts w:cs="宋体" w:asciiTheme="minorEastAsia" w:hAnsiTheme="minorEastAsia"/>
                <w:kern w:val="0"/>
                <w:szCs w:val="21"/>
              </w:rPr>
            </w:pPr>
          </w:p>
        </w:tc>
        <w:tc>
          <w:tcPr>
            <w:tcW w:w="430" w:type="pct"/>
            <w:shd w:val="clear" w:color="auto" w:fill="auto"/>
            <w:vAlign w:val="center"/>
          </w:tcPr>
          <w:p>
            <w:pPr>
              <w:widowControl/>
              <w:jc w:val="center"/>
              <w:rPr>
                <w:rFonts w:cs="宋体" w:asciiTheme="minorEastAsia" w:hAnsiTheme="minorEastAsia"/>
                <w:kern w:val="0"/>
                <w:szCs w:val="21"/>
              </w:rPr>
            </w:pPr>
          </w:p>
        </w:tc>
        <w:tc>
          <w:tcPr>
            <w:tcW w:w="860" w:type="pct"/>
            <w:shd w:val="clear" w:color="auto" w:fill="auto"/>
            <w:vAlign w:val="center"/>
          </w:tcPr>
          <w:p>
            <w:pPr>
              <w:widowControl/>
              <w:jc w:val="center"/>
              <w:rPr>
                <w:rFonts w:cs="宋体" w:asciiTheme="minorEastAsia" w:hAnsiTheme="minorEastAsia"/>
                <w:kern w:val="0"/>
                <w:szCs w:val="21"/>
              </w:rPr>
            </w:pPr>
          </w:p>
        </w:tc>
        <w:tc>
          <w:tcPr>
            <w:tcW w:w="1280" w:type="pct"/>
            <w:gridSpan w:val="2"/>
            <w:shd w:val="clear" w:color="auto" w:fill="auto"/>
            <w:vAlign w:val="center"/>
          </w:tcPr>
          <w:p>
            <w:pPr>
              <w:widowControl/>
              <w:jc w:val="center"/>
              <w:rPr>
                <w:rFonts w:cs="宋体"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8" w:hRule="atLeast"/>
        </w:trPr>
        <w:tc>
          <w:tcPr>
            <w:tcW w:w="281" w:type="pct"/>
            <w:vMerge w:val="continue"/>
            <w:vAlign w:val="center"/>
          </w:tcPr>
          <w:p>
            <w:pPr>
              <w:widowControl/>
              <w:jc w:val="left"/>
              <w:rPr>
                <w:rFonts w:cs="宋体" w:asciiTheme="minorEastAsia" w:hAnsiTheme="minorEastAsia"/>
                <w:kern w:val="0"/>
                <w:szCs w:val="21"/>
              </w:rPr>
            </w:pPr>
          </w:p>
        </w:tc>
        <w:tc>
          <w:tcPr>
            <w:tcW w:w="430" w:type="pct"/>
            <w:vMerge w:val="restar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义务人</w:t>
            </w:r>
            <w:r>
              <w:rPr>
                <w:rFonts w:cs="宋体" w:asciiTheme="minorEastAsia" w:hAnsiTheme="minorEastAsia"/>
                <w:kern w:val="0"/>
                <w:szCs w:val="21"/>
              </w:rPr>
              <w:br w:type="textWrapping"/>
            </w:r>
            <w:r>
              <w:rPr>
                <w:rFonts w:hint="eastAsia" w:cs="宋体" w:asciiTheme="minorEastAsia" w:hAnsiTheme="minorEastAsia"/>
                <w:kern w:val="0"/>
                <w:szCs w:val="21"/>
              </w:rPr>
              <w:t>（转让方）</w:t>
            </w:r>
          </w:p>
        </w:tc>
        <w:tc>
          <w:tcPr>
            <w:tcW w:w="521" w:type="pct"/>
            <w:vMerge w:val="restar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征收方式</w:t>
            </w:r>
            <w:r>
              <w:rPr>
                <w:rFonts w:cs="宋体" w:asciiTheme="minorEastAsia" w:hAnsiTheme="minorEastAsia"/>
                <w:kern w:val="0"/>
                <w:szCs w:val="21"/>
              </w:rPr>
              <w:br w:type="textWrapping"/>
            </w:r>
            <w:r>
              <w:rPr>
                <w:rFonts w:cs="宋体" w:asciiTheme="minorEastAsia" w:hAnsiTheme="minorEastAsia"/>
                <w:kern w:val="0"/>
                <w:szCs w:val="21"/>
              </w:rPr>
              <w:t>(个人所得税、土地增值税)</w:t>
            </w:r>
          </w:p>
        </w:tc>
        <w:tc>
          <w:tcPr>
            <w:tcW w:w="3768" w:type="pct"/>
            <w:gridSpan w:val="6"/>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□核定征收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8" w:hRule="atLeast"/>
        </w:trPr>
        <w:tc>
          <w:tcPr>
            <w:tcW w:w="281" w:type="pct"/>
            <w:vMerge w:val="continue"/>
            <w:vAlign w:val="center"/>
          </w:tcPr>
          <w:p>
            <w:pPr>
              <w:widowControl/>
              <w:jc w:val="left"/>
              <w:rPr>
                <w:rFonts w:cs="宋体" w:asciiTheme="minorEastAsia" w:hAnsiTheme="minorEastAsia"/>
                <w:kern w:val="0"/>
                <w:szCs w:val="21"/>
              </w:rPr>
            </w:pPr>
          </w:p>
        </w:tc>
        <w:tc>
          <w:tcPr>
            <w:tcW w:w="430" w:type="pct"/>
            <w:vMerge w:val="continue"/>
            <w:vAlign w:val="center"/>
          </w:tcPr>
          <w:p>
            <w:pPr>
              <w:widowControl/>
              <w:jc w:val="left"/>
              <w:rPr>
                <w:rFonts w:cs="宋体" w:asciiTheme="minorEastAsia" w:hAnsiTheme="minorEastAsia"/>
                <w:kern w:val="0"/>
                <w:szCs w:val="21"/>
              </w:rPr>
            </w:pPr>
          </w:p>
        </w:tc>
        <w:tc>
          <w:tcPr>
            <w:tcW w:w="521" w:type="pct"/>
            <w:vMerge w:val="continue"/>
            <w:vAlign w:val="center"/>
          </w:tcPr>
          <w:p>
            <w:pPr>
              <w:widowControl/>
              <w:jc w:val="left"/>
              <w:rPr>
                <w:rFonts w:cs="宋体" w:asciiTheme="minorEastAsia" w:hAnsiTheme="minorEastAsia"/>
                <w:kern w:val="0"/>
                <w:szCs w:val="21"/>
              </w:rPr>
            </w:pPr>
          </w:p>
        </w:tc>
        <w:tc>
          <w:tcPr>
            <w:tcW w:w="3768" w:type="pct"/>
            <w:gridSpan w:val="6"/>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□据实征收：</w:t>
            </w:r>
            <w:r>
              <w:rPr>
                <w:rFonts w:cs="宋体" w:asciiTheme="minorEastAsia" w:hAnsiTheme="minorEastAsia"/>
                <w:kern w:val="0"/>
                <w:szCs w:val="21"/>
              </w:rPr>
              <w:t xml:space="preserve"> </w:t>
            </w:r>
            <w:r>
              <w:rPr>
                <w:rFonts w:hint="eastAsia" w:cs="宋体" w:asciiTheme="minorEastAsia" w:hAnsiTheme="minorEastAsia"/>
                <w:kern w:val="0"/>
                <w:szCs w:val="21"/>
              </w:rPr>
              <w:t>□自行提供房屋原值材料（包括购房发票、契税完税证等）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8" w:hRule="atLeast"/>
        </w:trPr>
        <w:tc>
          <w:tcPr>
            <w:tcW w:w="281" w:type="pct"/>
            <w:vMerge w:val="continue"/>
            <w:vAlign w:val="center"/>
          </w:tcPr>
          <w:p>
            <w:pPr>
              <w:widowControl/>
              <w:jc w:val="left"/>
              <w:rPr>
                <w:rFonts w:cs="宋体" w:asciiTheme="minorEastAsia" w:hAnsiTheme="minorEastAsia"/>
                <w:kern w:val="0"/>
                <w:szCs w:val="21"/>
              </w:rPr>
            </w:pPr>
          </w:p>
        </w:tc>
        <w:tc>
          <w:tcPr>
            <w:tcW w:w="430" w:type="pct"/>
            <w:vMerge w:val="continue"/>
            <w:vAlign w:val="center"/>
          </w:tcPr>
          <w:p>
            <w:pPr>
              <w:widowControl/>
              <w:jc w:val="left"/>
              <w:rPr>
                <w:rFonts w:cs="宋体" w:asciiTheme="minorEastAsia" w:hAnsiTheme="minorEastAsia"/>
                <w:kern w:val="0"/>
                <w:szCs w:val="21"/>
              </w:rPr>
            </w:pPr>
          </w:p>
        </w:tc>
        <w:tc>
          <w:tcPr>
            <w:tcW w:w="521" w:type="pct"/>
            <w:vMerge w:val="continue"/>
            <w:vAlign w:val="center"/>
          </w:tcPr>
          <w:p>
            <w:pPr>
              <w:widowControl/>
              <w:jc w:val="left"/>
              <w:rPr>
                <w:rFonts w:cs="宋体" w:asciiTheme="minorEastAsia" w:hAnsiTheme="minorEastAsia"/>
                <w:kern w:val="0"/>
                <w:szCs w:val="21"/>
              </w:rPr>
            </w:pPr>
          </w:p>
        </w:tc>
        <w:tc>
          <w:tcPr>
            <w:tcW w:w="3768" w:type="pct"/>
            <w:gridSpan w:val="6"/>
            <w:shd w:val="clear" w:color="auto" w:fill="auto"/>
            <w:vAlign w:val="center"/>
          </w:tcPr>
          <w:p>
            <w:pPr>
              <w:widowControl/>
              <w:jc w:val="left"/>
              <w:rPr>
                <w:rFonts w:cs="宋体" w:asciiTheme="minorEastAsia" w:hAnsiTheme="minorEastAsia"/>
                <w:kern w:val="0"/>
                <w:szCs w:val="21"/>
              </w:rPr>
            </w:pPr>
            <w:r>
              <w:rPr>
                <w:rFonts w:cs="宋体" w:asciiTheme="minorEastAsia" w:hAnsiTheme="minorEastAsia"/>
                <w:kern w:val="0"/>
                <w:szCs w:val="21"/>
              </w:rPr>
              <w:t xml:space="preserve">             □授权税务部门查询房屋原值材料（包括购房发票、契税完税证等）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8" w:hRule="atLeast"/>
        </w:trPr>
        <w:tc>
          <w:tcPr>
            <w:tcW w:w="281" w:type="pct"/>
            <w:vMerge w:val="continue"/>
            <w:vAlign w:val="center"/>
          </w:tcPr>
          <w:p>
            <w:pPr>
              <w:widowControl/>
              <w:jc w:val="left"/>
              <w:rPr>
                <w:rFonts w:cs="宋体" w:asciiTheme="minorEastAsia" w:hAnsiTheme="minorEastAsia"/>
                <w:kern w:val="0"/>
                <w:szCs w:val="21"/>
              </w:rPr>
            </w:pPr>
          </w:p>
        </w:tc>
        <w:tc>
          <w:tcPr>
            <w:tcW w:w="430" w:type="pct"/>
            <w:vMerge w:val="continue"/>
            <w:vAlign w:val="center"/>
          </w:tcPr>
          <w:p>
            <w:pPr>
              <w:widowControl/>
              <w:jc w:val="left"/>
              <w:rPr>
                <w:rFonts w:cs="宋体" w:asciiTheme="minorEastAsia" w:hAnsiTheme="minorEastAsia"/>
                <w:kern w:val="0"/>
                <w:szCs w:val="21"/>
              </w:rPr>
            </w:pPr>
          </w:p>
        </w:tc>
        <w:tc>
          <w:tcPr>
            <w:tcW w:w="521" w:type="pct"/>
            <w:vMerge w:val="restar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与受让方</w:t>
            </w:r>
            <w:r>
              <w:rPr>
                <w:rFonts w:cs="宋体" w:asciiTheme="minorEastAsia" w:hAnsiTheme="minorEastAsia"/>
                <w:kern w:val="0"/>
                <w:szCs w:val="21"/>
              </w:rPr>
              <w:br w:type="textWrapping"/>
            </w:r>
            <w:r>
              <w:rPr>
                <w:rFonts w:hint="eastAsia" w:cs="宋体" w:asciiTheme="minorEastAsia" w:hAnsiTheme="minorEastAsia"/>
                <w:kern w:val="0"/>
                <w:szCs w:val="21"/>
              </w:rPr>
              <w:t>关系</w:t>
            </w:r>
          </w:p>
        </w:tc>
        <w:tc>
          <w:tcPr>
            <w:tcW w:w="3768" w:type="pct"/>
            <w:gridSpan w:val="6"/>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□父母□子女□祖父母□外祖父母□孙子女□外孙子女□兄弟姐妹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8" w:hRule="atLeast"/>
        </w:trPr>
        <w:tc>
          <w:tcPr>
            <w:tcW w:w="281" w:type="pct"/>
            <w:vMerge w:val="continue"/>
            <w:vAlign w:val="center"/>
          </w:tcPr>
          <w:p>
            <w:pPr>
              <w:widowControl/>
              <w:jc w:val="left"/>
              <w:rPr>
                <w:rFonts w:cs="宋体" w:asciiTheme="minorEastAsia" w:hAnsiTheme="minorEastAsia"/>
                <w:kern w:val="0"/>
                <w:szCs w:val="21"/>
              </w:rPr>
            </w:pPr>
          </w:p>
        </w:tc>
        <w:tc>
          <w:tcPr>
            <w:tcW w:w="430" w:type="pct"/>
            <w:vMerge w:val="continue"/>
            <w:vAlign w:val="center"/>
          </w:tcPr>
          <w:p>
            <w:pPr>
              <w:widowControl/>
              <w:jc w:val="left"/>
              <w:rPr>
                <w:rFonts w:cs="宋体" w:asciiTheme="minorEastAsia" w:hAnsiTheme="minorEastAsia"/>
                <w:kern w:val="0"/>
                <w:szCs w:val="21"/>
              </w:rPr>
            </w:pPr>
          </w:p>
        </w:tc>
        <w:tc>
          <w:tcPr>
            <w:tcW w:w="521" w:type="pct"/>
            <w:vMerge w:val="continue"/>
            <w:vAlign w:val="center"/>
          </w:tcPr>
          <w:p>
            <w:pPr>
              <w:widowControl/>
              <w:jc w:val="left"/>
              <w:rPr>
                <w:rFonts w:cs="宋体" w:asciiTheme="minorEastAsia" w:hAnsiTheme="minorEastAsia"/>
                <w:kern w:val="0"/>
                <w:szCs w:val="21"/>
              </w:rPr>
            </w:pPr>
          </w:p>
        </w:tc>
        <w:tc>
          <w:tcPr>
            <w:tcW w:w="3768" w:type="pct"/>
            <w:gridSpan w:val="6"/>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□非亲属抚养或赡养关系人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936" w:hRule="atLeast"/>
        </w:trPr>
        <w:tc>
          <w:tcPr>
            <w:tcW w:w="281" w:type="pct"/>
            <w:vMerge w:val="continue"/>
            <w:vAlign w:val="center"/>
          </w:tcPr>
          <w:p>
            <w:pPr>
              <w:widowControl/>
              <w:jc w:val="left"/>
              <w:rPr>
                <w:rFonts w:cs="宋体" w:asciiTheme="minorEastAsia" w:hAnsiTheme="minorEastAsia"/>
                <w:kern w:val="0"/>
                <w:szCs w:val="21"/>
              </w:rPr>
            </w:pPr>
          </w:p>
        </w:tc>
        <w:tc>
          <w:tcPr>
            <w:tcW w:w="430" w:type="pct"/>
            <w:vMerge w:val="continue"/>
            <w:vAlign w:val="center"/>
          </w:tcPr>
          <w:p>
            <w:pPr>
              <w:widowControl/>
              <w:jc w:val="left"/>
              <w:rPr>
                <w:rFonts w:cs="宋体" w:asciiTheme="minorEastAsia" w:hAnsiTheme="minorEastAsia"/>
                <w:kern w:val="0"/>
                <w:szCs w:val="21"/>
              </w:rPr>
            </w:pPr>
          </w:p>
        </w:tc>
        <w:tc>
          <w:tcPr>
            <w:tcW w:w="1290" w:type="pct"/>
            <w:gridSpan w:val="2"/>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个人转让</w:t>
            </w:r>
            <w:r>
              <w:rPr>
                <w:rFonts w:cs="宋体" w:asciiTheme="minorEastAsia" w:hAnsiTheme="minorEastAsia"/>
                <w:kern w:val="0"/>
                <w:szCs w:val="21"/>
              </w:rPr>
              <w:t>5年以上（含5年），家庭（本人及配偶）唯一住房</w:t>
            </w:r>
          </w:p>
        </w:tc>
        <w:tc>
          <w:tcPr>
            <w:tcW w:w="860" w:type="pct"/>
            <w:gridSpan w:val="2"/>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□是</w:t>
            </w:r>
            <w:r>
              <w:rPr>
                <w:rFonts w:cs="宋体" w:asciiTheme="minorEastAsia" w:hAnsiTheme="minorEastAsia"/>
                <w:kern w:val="0"/>
                <w:szCs w:val="21"/>
              </w:rPr>
              <w:t xml:space="preserve">  </w:t>
            </w:r>
            <w:r>
              <w:rPr>
                <w:rFonts w:hint="eastAsia" w:cs="宋体" w:asciiTheme="minorEastAsia" w:hAnsiTheme="minorEastAsia"/>
                <w:kern w:val="0"/>
                <w:szCs w:val="21"/>
              </w:rPr>
              <w:t>□否</w:t>
            </w:r>
          </w:p>
        </w:tc>
        <w:tc>
          <w:tcPr>
            <w:tcW w:w="1289" w:type="pct"/>
            <w:gridSpan w:val="2"/>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持有产权证时间未超过增值税免税年限但实际购买时间已超过的</w:t>
            </w:r>
          </w:p>
        </w:tc>
        <w:tc>
          <w:tcPr>
            <w:tcW w:w="851" w:type="pc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□是</w:t>
            </w:r>
            <w:r>
              <w:rPr>
                <w:rFonts w:cs="宋体" w:asciiTheme="minorEastAsia" w:hAnsiTheme="minorEastAsia"/>
                <w:kern w:val="0"/>
                <w:szCs w:val="21"/>
              </w:rPr>
              <w:t xml:space="preserve">  </w:t>
            </w:r>
            <w:r>
              <w:rPr>
                <w:rFonts w:hint="eastAsia" w:cs="宋体" w:asciiTheme="minorEastAsia" w:hAnsiTheme="minorEastAsia"/>
                <w:kern w:val="0"/>
                <w:szCs w:val="21"/>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8" w:hRule="atLeast"/>
        </w:trPr>
        <w:tc>
          <w:tcPr>
            <w:tcW w:w="281" w:type="pct"/>
            <w:vMerge w:val="continue"/>
            <w:vAlign w:val="center"/>
          </w:tcPr>
          <w:p>
            <w:pPr>
              <w:widowControl/>
              <w:jc w:val="left"/>
              <w:rPr>
                <w:rFonts w:cs="宋体" w:asciiTheme="minorEastAsia" w:hAnsiTheme="minorEastAsia"/>
                <w:kern w:val="0"/>
                <w:szCs w:val="21"/>
              </w:rPr>
            </w:pPr>
          </w:p>
        </w:tc>
        <w:tc>
          <w:tcPr>
            <w:tcW w:w="430" w:type="pct"/>
            <w:vMerge w:val="continue"/>
            <w:vAlign w:val="center"/>
          </w:tcPr>
          <w:p>
            <w:pPr>
              <w:widowControl/>
              <w:jc w:val="left"/>
              <w:rPr>
                <w:rFonts w:cs="宋体" w:asciiTheme="minorEastAsia" w:hAnsiTheme="minorEastAsia"/>
                <w:kern w:val="0"/>
                <w:szCs w:val="21"/>
              </w:rPr>
            </w:pPr>
          </w:p>
        </w:tc>
        <w:tc>
          <w:tcPr>
            <w:tcW w:w="521" w:type="pct"/>
            <w:vMerge w:val="restar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家庭房产</w:t>
            </w:r>
            <w:r>
              <w:rPr>
                <w:rFonts w:cs="宋体" w:asciiTheme="minorEastAsia" w:hAnsiTheme="minorEastAsia"/>
                <w:kern w:val="0"/>
                <w:szCs w:val="21"/>
              </w:rPr>
              <w:br w:type="textWrapping"/>
            </w:r>
            <w:r>
              <w:rPr>
                <w:rFonts w:hint="eastAsia" w:cs="宋体" w:asciiTheme="minorEastAsia" w:hAnsiTheme="minorEastAsia"/>
                <w:kern w:val="0"/>
                <w:szCs w:val="21"/>
              </w:rPr>
              <w:t>套次</w:t>
            </w:r>
          </w:p>
        </w:tc>
        <w:tc>
          <w:tcPr>
            <w:tcW w:w="769" w:type="pct"/>
            <w:vMerge w:val="restar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2149" w:type="pct"/>
            <w:gridSpan w:val="4"/>
            <w:vMerge w:val="restar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是否与其他共有人同一家庭</w:t>
            </w:r>
          </w:p>
        </w:tc>
        <w:tc>
          <w:tcPr>
            <w:tcW w:w="851" w:type="pct"/>
            <w:vMerge w:val="restar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□是</w:t>
            </w:r>
            <w:r>
              <w:rPr>
                <w:rFonts w:cs="宋体" w:asciiTheme="minorEastAsia" w:hAnsiTheme="minorEastAsia"/>
                <w:kern w:val="0"/>
                <w:szCs w:val="21"/>
              </w:rPr>
              <w:t xml:space="preserve">  </w:t>
            </w:r>
            <w:r>
              <w:rPr>
                <w:rFonts w:hint="eastAsia" w:cs="宋体" w:asciiTheme="minorEastAsia" w:hAnsiTheme="minorEastAsia"/>
                <w:kern w:val="0"/>
                <w:szCs w:val="21"/>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12" w:hRule="atLeast"/>
        </w:trPr>
        <w:tc>
          <w:tcPr>
            <w:tcW w:w="281" w:type="pct"/>
            <w:vMerge w:val="continue"/>
            <w:vAlign w:val="center"/>
          </w:tcPr>
          <w:p>
            <w:pPr>
              <w:widowControl/>
              <w:jc w:val="left"/>
              <w:rPr>
                <w:rFonts w:cs="宋体" w:asciiTheme="minorEastAsia" w:hAnsiTheme="minorEastAsia"/>
                <w:kern w:val="0"/>
                <w:szCs w:val="21"/>
              </w:rPr>
            </w:pPr>
          </w:p>
        </w:tc>
        <w:tc>
          <w:tcPr>
            <w:tcW w:w="430" w:type="pct"/>
            <w:vMerge w:val="continue"/>
            <w:vAlign w:val="center"/>
          </w:tcPr>
          <w:p>
            <w:pPr>
              <w:widowControl/>
              <w:jc w:val="left"/>
              <w:rPr>
                <w:rFonts w:cs="宋体" w:asciiTheme="minorEastAsia" w:hAnsiTheme="minorEastAsia"/>
                <w:kern w:val="0"/>
                <w:szCs w:val="21"/>
              </w:rPr>
            </w:pPr>
          </w:p>
        </w:tc>
        <w:tc>
          <w:tcPr>
            <w:tcW w:w="521" w:type="pct"/>
            <w:vMerge w:val="continue"/>
            <w:vAlign w:val="center"/>
          </w:tcPr>
          <w:p>
            <w:pPr>
              <w:widowControl/>
              <w:jc w:val="left"/>
              <w:rPr>
                <w:rFonts w:cs="宋体" w:asciiTheme="minorEastAsia" w:hAnsiTheme="minorEastAsia"/>
                <w:kern w:val="0"/>
                <w:szCs w:val="21"/>
              </w:rPr>
            </w:pPr>
          </w:p>
        </w:tc>
        <w:tc>
          <w:tcPr>
            <w:tcW w:w="769" w:type="pct"/>
            <w:vMerge w:val="continue"/>
            <w:vAlign w:val="center"/>
          </w:tcPr>
          <w:p>
            <w:pPr>
              <w:widowControl/>
              <w:jc w:val="left"/>
              <w:rPr>
                <w:rFonts w:cs="宋体" w:asciiTheme="minorEastAsia" w:hAnsiTheme="minorEastAsia"/>
                <w:kern w:val="0"/>
                <w:szCs w:val="21"/>
              </w:rPr>
            </w:pPr>
          </w:p>
        </w:tc>
        <w:tc>
          <w:tcPr>
            <w:tcW w:w="2149" w:type="pct"/>
            <w:gridSpan w:val="4"/>
            <w:vMerge w:val="continue"/>
            <w:vAlign w:val="center"/>
          </w:tcPr>
          <w:p>
            <w:pPr>
              <w:widowControl/>
              <w:jc w:val="left"/>
              <w:rPr>
                <w:rFonts w:cs="宋体" w:asciiTheme="minorEastAsia" w:hAnsiTheme="minorEastAsia"/>
                <w:kern w:val="0"/>
                <w:szCs w:val="21"/>
              </w:rPr>
            </w:pPr>
          </w:p>
        </w:tc>
        <w:tc>
          <w:tcPr>
            <w:tcW w:w="851" w:type="pct"/>
            <w:vMerge w:val="continue"/>
            <w:vAlign w:val="center"/>
          </w:tcPr>
          <w:p>
            <w:pPr>
              <w:widowControl/>
              <w:jc w:val="left"/>
              <w:rPr>
                <w:rFonts w:cs="宋体"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78" w:hRule="atLeast"/>
        </w:trPr>
        <w:tc>
          <w:tcPr>
            <w:tcW w:w="281" w:type="pct"/>
            <w:vMerge w:val="continue"/>
            <w:vAlign w:val="center"/>
          </w:tcPr>
          <w:p>
            <w:pPr>
              <w:widowControl/>
              <w:jc w:val="left"/>
              <w:rPr>
                <w:rFonts w:cs="宋体" w:asciiTheme="minorEastAsia" w:hAnsiTheme="minorEastAsia"/>
                <w:kern w:val="0"/>
                <w:szCs w:val="21"/>
              </w:rPr>
            </w:pPr>
          </w:p>
        </w:tc>
        <w:tc>
          <w:tcPr>
            <w:tcW w:w="430" w:type="pct"/>
            <w:vMerge w:val="continue"/>
            <w:vAlign w:val="center"/>
          </w:tcPr>
          <w:p>
            <w:pPr>
              <w:widowControl/>
              <w:jc w:val="left"/>
              <w:rPr>
                <w:rFonts w:cs="宋体" w:asciiTheme="minorEastAsia" w:hAnsiTheme="minorEastAsia"/>
                <w:kern w:val="0"/>
                <w:szCs w:val="21"/>
              </w:rPr>
            </w:pPr>
          </w:p>
        </w:tc>
        <w:tc>
          <w:tcPr>
            <w:tcW w:w="521" w:type="pct"/>
            <w:vMerge w:val="restar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配偶信息</w:t>
            </w:r>
          </w:p>
        </w:tc>
        <w:tc>
          <w:tcPr>
            <w:tcW w:w="769" w:type="pc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姓名</w:t>
            </w:r>
          </w:p>
        </w:tc>
        <w:tc>
          <w:tcPr>
            <w:tcW w:w="860" w:type="pct"/>
            <w:gridSpan w:val="2"/>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曾用名</w:t>
            </w:r>
          </w:p>
        </w:tc>
        <w:tc>
          <w:tcPr>
            <w:tcW w:w="860" w:type="pc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证件类型</w:t>
            </w:r>
          </w:p>
        </w:tc>
        <w:tc>
          <w:tcPr>
            <w:tcW w:w="1280" w:type="pct"/>
            <w:gridSpan w:val="2"/>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证</w:t>
            </w:r>
            <w:r>
              <w:rPr>
                <w:rFonts w:cs="宋体" w:asciiTheme="minorEastAsia" w:hAnsiTheme="minorEastAsia"/>
                <w:kern w:val="0"/>
                <w:szCs w:val="21"/>
              </w:rPr>
              <w:t xml:space="preserve"> </w:t>
            </w:r>
            <w:r>
              <w:rPr>
                <w:rFonts w:hint="eastAsia" w:cs="宋体" w:asciiTheme="minorEastAsia" w:hAnsiTheme="minorEastAsia"/>
                <w:kern w:val="0"/>
                <w:szCs w:val="21"/>
              </w:rPr>
              <w:t>件</w:t>
            </w:r>
            <w:r>
              <w:rPr>
                <w:rFonts w:cs="宋体" w:asciiTheme="minorEastAsia" w:hAnsiTheme="minorEastAsia"/>
                <w:kern w:val="0"/>
                <w:szCs w:val="21"/>
              </w:rPr>
              <w:t xml:space="preserve"> </w:t>
            </w:r>
            <w:r>
              <w:rPr>
                <w:rFonts w:hint="eastAsia" w:cs="宋体" w:asciiTheme="minorEastAsia" w:hAnsiTheme="minorEastAsia"/>
                <w:kern w:val="0"/>
                <w:szCs w:val="21"/>
              </w:rPr>
              <w:t>号</w:t>
            </w:r>
            <w:r>
              <w:rPr>
                <w:rFonts w:cs="宋体" w:asciiTheme="minorEastAsia" w:hAnsiTheme="minorEastAsia"/>
                <w:kern w:val="0"/>
                <w:szCs w:val="21"/>
              </w:rPr>
              <w:t xml:space="preserve"> </w:t>
            </w:r>
            <w:r>
              <w:rPr>
                <w:rFonts w:hint="eastAsia" w:cs="宋体" w:asciiTheme="minorEastAsia" w:hAnsiTheme="minorEastAsia"/>
                <w:kern w:val="0"/>
                <w:szCs w:val="21"/>
              </w:rPr>
              <w:t>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58" w:hRule="atLeast"/>
        </w:trPr>
        <w:tc>
          <w:tcPr>
            <w:tcW w:w="281" w:type="pct"/>
            <w:vMerge w:val="continue"/>
            <w:vAlign w:val="center"/>
          </w:tcPr>
          <w:p>
            <w:pPr>
              <w:widowControl/>
              <w:jc w:val="left"/>
              <w:rPr>
                <w:rFonts w:cs="宋体" w:asciiTheme="minorEastAsia" w:hAnsiTheme="minorEastAsia"/>
                <w:kern w:val="0"/>
                <w:szCs w:val="21"/>
              </w:rPr>
            </w:pPr>
          </w:p>
        </w:tc>
        <w:tc>
          <w:tcPr>
            <w:tcW w:w="430" w:type="pct"/>
            <w:vMerge w:val="continue"/>
            <w:vAlign w:val="center"/>
          </w:tcPr>
          <w:p>
            <w:pPr>
              <w:widowControl/>
              <w:jc w:val="left"/>
              <w:rPr>
                <w:rFonts w:cs="宋体" w:asciiTheme="minorEastAsia" w:hAnsiTheme="minorEastAsia"/>
                <w:kern w:val="0"/>
                <w:szCs w:val="21"/>
              </w:rPr>
            </w:pPr>
          </w:p>
        </w:tc>
        <w:tc>
          <w:tcPr>
            <w:tcW w:w="521" w:type="pct"/>
            <w:vMerge w:val="continue"/>
            <w:vAlign w:val="center"/>
          </w:tcPr>
          <w:p>
            <w:pPr>
              <w:widowControl/>
              <w:jc w:val="left"/>
              <w:rPr>
                <w:rFonts w:cs="宋体" w:asciiTheme="minorEastAsia" w:hAnsiTheme="minorEastAsia"/>
                <w:kern w:val="0"/>
                <w:szCs w:val="21"/>
              </w:rPr>
            </w:pPr>
          </w:p>
        </w:tc>
        <w:tc>
          <w:tcPr>
            <w:tcW w:w="769" w:type="pc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860" w:type="pct"/>
            <w:gridSpan w:val="2"/>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860" w:type="pc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c>
          <w:tcPr>
            <w:tcW w:w="1280" w:type="pct"/>
            <w:gridSpan w:val="2"/>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trPr>
        <w:tc>
          <w:tcPr>
            <w:tcW w:w="281" w:type="pct"/>
            <w:vMerge w:val="restart"/>
            <w:shd w:val="clear" w:color="auto" w:fill="auto"/>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民生服务事项</w:t>
            </w:r>
          </w:p>
        </w:tc>
        <w:tc>
          <w:tcPr>
            <w:tcW w:w="4719" w:type="pct"/>
            <w:gridSpan w:val="8"/>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□用水</w:t>
            </w:r>
            <w:r>
              <w:rPr>
                <w:rFonts w:cs="宋体" w:asciiTheme="minorEastAsia" w:hAnsiTheme="minorEastAsia"/>
                <w:kern w:val="0"/>
                <w:szCs w:val="21"/>
              </w:rPr>
              <w:t xml:space="preserve">    </w:t>
            </w:r>
            <w:r>
              <w:rPr>
                <w:rFonts w:hint="eastAsia" w:cs="宋体" w:asciiTheme="minorEastAsia" w:hAnsiTheme="minorEastAsia"/>
                <w:kern w:val="0"/>
                <w:szCs w:val="21"/>
              </w:rPr>
              <w:t>□用电</w:t>
            </w:r>
            <w:r>
              <w:rPr>
                <w:rFonts w:cs="宋体" w:asciiTheme="minorEastAsia" w:hAnsiTheme="minorEastAsia"/>
                <w:kern w:val="0"/>
                <w:szCs w:val="21"/>
              </w:rPr>
              <w:t xml:space="preserve">    </w:t>
            </w:r>
            <w:r>
              <w:rPr>
                <w:rFonts w:hint="eastAsia" w:cs="宋体" w:asciiTheme="minorEastAsia" w:hAnsiTheme="minorEastAsia"/>
                <w:kern w:val="0"/>
                <w:szCs w:val="21"/>
              </w:rPr>
              <w:t>□燃气</w:t>
            </w:r>
            <w:r>
              <w:rPr>
                <w:rFonts w:cs="宋体" w:asciiTheme="minorEastAsia" w:hAnsiTheme="minorEastAsia"/>
                <w:kern w:val="0"/>
                <w:szCs w:val="21"/>
              </w:rPr>
              <w:t xml:space="preserve">    </w:t>
            </w:r>
            <w:r>
              <w:rPr>
                <w:rFonts w:hint="eastAsia" w:cs="宋体" w:asciiTheme="minorEastAsia" w:hAnsiTheme="minorEastAsia"/>
                <w:kern w:val="0"/>
                <w:szCs w:val="21"/>
              </w:rPr>
              <w:t>□宽带（□移动</w:t>
            </w:r>
            <w:r>
              <w:rPr>
                <w:rFonts w:cs="宋体" w:asciiTheme="minorEastAsia" w:hAnsiTheme="minorEastAsia"/>
                <w:kern w:val="0"/>
                <w:szCs w:val="21"/>
              </w:rPr>
              <w:t xml:space="preserve"> </w:t>
            </w:r>
            <w:r>
              <w:rPr>
                <w:rFonts w:hint="eastAsia" w:cs="宋体" w:asciiTheme="minorEastAsia" w:hAnsiTheme="minorEastAsia"/>
                <w:kern w:val="0"/>
                <w:szCs w:val="21"/>
              </w:rPr>
              <w:t>□电信</w:t>
            </w:r>
            <w:r>
              <w:rPr>
                <w:rFonts w:cs="宋体" w:asciiTheme="minorEastAsia" w:hAnsiTheme="minorEastAsia"/>
                <w:kern w:val="0"/>
                <w:szCs w:val="21"/>
              </w:rPr>
              <w:t xml:space="preserve"> </w:t>
            </w:r>
            <w:r>
              <w:rPr>
                <w:rFonts w:hint="eastAsia" w:cs="宋体" w:asciiTheme="minorEastAsia" w:hAnsiTheme="minorEastAsia"/>
                <w:kern w:val="0"/>
                <w:szCs w:val="21"/>
              </w:rPr>
              <w:t>□联通</w:t>
            </w:r>
            <w:r>
              <w:rPr>
                <w:rFonts w:cs="宋体" w:asciiTheme="minorEastAsia" w:hAnsiTheme="minorEastAsia"/>
                <w:kern w:val="0"/>
                <w:szCs w:val="21"/>
              </w:rPr>
              <w:t xml:space="preserve"> </w:t>
            </w:r>
            <w:r>
              <w:rPr>
                <w:rFonts w:hint="eastAsia" w:cs="宋体" w:asciiTheme="minorEastAsia" w:hAnsiTheme="minorEastAsia"/>
                <w:kern w:val="0"/>
                <w:szCs w:val="21"/>
              </w:rPr>
              <w:t>□广东省广播电视网络）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trPr>
        <w:tc>
          <w:tcPr>
            <w:tcW w:w="281" w:type="pct"/>
            <w:vMerge w:val="continue"/>
            <w:vAlign w:val="center"/>
          </w:tcPr>
          <w:p>
            <w:pPr>
              <w:widowControl/>
              <w:jc w:val="left"/>
              <w:rPr>
                <w:rFonts w:cs="宋体" w:asciiTheme="minorEastAsia" w:hAnsiTheme="minorEastAsia"/>
                <w:kern w:val="0"/>
                <w:szCs w:val="21"/>
              </w:rPr>
            </w:pPr>
          </w:p>
        </w:tc>
        <w:tc>
          <w:tcPr>
            <w:tcW w:w="4719" w:type="pct"/>
            <w:gridSpan w:val="8"/>
            <w:shd w:val="clear" w:color="auto" w:fill="auto"/>
            <w:vAlign w:val="center"/>
          </w:tcPr>
          <w:p>
            <w:pPr>
              <w:widowControl/>
              <w:jc w:val="left"/>
              <w:rPr>
                <w:rFonts w:cs="宋体" w:asciiTheme="minorEastAsia" w:hAnsiTheme="minorEastAsia"/>
                <w:kern w:val="0"/>
                <w:szCs w:val="21"/>
              </w:rPr>
            </w:pPr>
            <w:r>
              <w:rPr>
                <w:rFonts w:hint="eastAsia" w:cs="宋体" w:asciiTheme="minorEastAsia" w:hAnsiTheme="minorEastAsia"/>
                <w:kern w:val="0"/>
                <w:szCs w:val="21"/>
              </w:rPr>
              <w:t>□固话（□移动</w:t>
            </w:r>
            <w:r>
              <w:rPr>
                <w:rFonts w:cs="宋体" w:asciiTheme="minorEastAsia" w:hAnsiTheme="minorEastAsia"/>
                <w:kern w:val="0"/>
                <w:szCs w:val="21"/>
              </w:rPr>
              <w:t xml:space="preserve"> </w:t>
            </w:r>
            <w:r>
              <w:rPr>
                <w:rFonts w:hint="eastAsia" w:cs="宋体" w:asciiTheme="minorEastAsia" w:hAnsiTheme="minorEastAsia"/>
                <w:kern w:val="0"/>
                <w:szCs w:val="21"/>
              </w:rPr>
              <w:t>□电信）</w:t>
            </w:r>
            <w:r>
              <w:rPr>
                <w:rFonts w:cs="宋体" w:asciiTheme="minorEastAsia" w:hAnsiTheme="minorEastAsia"/>
                <w:kern w:val="0"/>
                <w:szCs w:val="21"/>
              </w:rPr>
              <w:t xml:space="preserve">    </w:t>
            </w:r>
            <w:r>
              <w:rPr>
                <w:rFonts w:hint="eastAsia" w:cs="宋体" w:asciiTheme="minorEastAsia" w:hAnsiTheme="minorEastAsia"/>
                <w:kern w:val="0"/>
                <w:szCs w:val="21"/>
              </w:rPr>
              <w:t>□电视（广东省广播电视网络）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67" w:hRule="atLeast"/>
        </w:trPr>
        <w:tc>
          <w:tcPr>
            <w:tcW w:w="281" w:type="pct"/>
            <w:vMerge w:val="continue"/>
            <w:vAlign w:val="center"/>
          </w:tcPr>
          <w:p>
            <w:pPr>
              <w:widowControl/>
              <w:jc w:val="left"/>
              <w:rPr>
                <w:rFonts w:cs="宋体" w:asciiTheme="minorEastAsia" w:hAnsiTheme="minorEastAsia"/>
                <w:kern w:val="0"/>
                <w:szCs w:val="21"/>
              </w:rPr>
            </w:pPr>
          </w:p>
        </w:tc>
        <w:tc>
          <w:tcPr>
            <w:tcW w:w="4719" w:type="pct"/>
            <w:gridSpan w:val="8"/>
            <w:shd w:val="clear" w:color="auto" w:fill="auto"/>
            <w:vAlign w:val="center"/>
          </w:tcPr>
          <w:p>
            <w:pPr>
              <w:widowControl/>
              <w:jc w:val="left"/>
              <w:rPr>
                <w:rFonts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申请说明</w:t>
            </w:r>
          </w:p>
          <w:p>
            <w:pPr>
              <w:widowControl/>
              <w:jc w:val="left"/>
              <w:rPr>
                <w:rFonts w:cs="宋体" w:asciiTheme="minorEastAsia" w:hAnsiTheme="minorEastAsia"/>
                <w:kern w:val="0"/>
                <w:szCs w:val="21"/>
              </w:rPr>
            </w:pPr>
            <w:r>
              <w:rPr>
                <w:rFonts w:hint="eastAsia" w:cs="宋体" w:asciiTheme="minorEastAsia" w:hAnsiTheme="minorEastAsia"/>
                <w:color w:val="000000" w:themeColor="text1"/>
                <w:kern w:val="0"/>
                <w:szCs w:val="21"/>
                <w14:textFill>
                  <w14:solidFill>
                    <w14:schemeClr w14:val="tx1"/>
                  </w14:solidFill>
                </w14:textFill>
              </w:rPr>
              <w:t>□授权民生服务部门通过共享途径获取申请人相关信息（含申请人身份证明及不动产权证明电子证等）</w:t>
            </w:r>
            <w:r>
              <w:rPr>
                <w:rFonts w:hint="eastAsia" w:cs="宋体" w:asciiTheme="minorEastAsia" w:hAnsiTheme="minorEastAsia"/>
                <w:kern w:val="0"/>
                <w:szCs w:val="21"/>
              </w:rPr>
              <w:t>□其他需要说明的事项：</w:t>
            </w:r>
            <w:r>
              <w:rPr>
                <w:rFonts w:cs="宋体" w:asciiTheme="minorEastAsia" w:hAnsiTheme="minorEastAsia"/>
                <w:kern w:val="0"/>
                <w:szCs w:val="21"/>
                <w:u w:val="single"/>
              </w:rPr>
              <w:t xml:space="preserve">                                                                 </w:t>
            </w:r>
            <w:r>
              <w:rPr>
                <w:rFonts w:hint="eastAsia" w:cs="宋体" w:asciiTheme="minorEastAsia" w:hAnsiTheme="minorEastAsia"/>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345" w:hRule="atLeast"/>
        </w:trPr>
        <w:tc>
          <w:tcPr>
            <w:tcW w:w="5000" w:type="pct"/>
            <w:gridSpan w:val="9"/>
            <w:shd w:val="clear" w:color="auto" w:fill="auto"/>
            <w:vAlign w:val="center"/>
          </w:tcPr>
          <w:p>
            <w:pPr>
              <w:widowControl/>
              <w:jc w:val="center"/>
              <w:rPr>
                <w:rFonts w:cs="宋体" w:asciiTheme="minorEastAsia" w:hAnsiTheme="minorEastAsia"/>
                <w:b/>
                <w:kern w:val="0"/>
                <w:szCs w:val="21"/>
              </w:rPr>
            </w:pPr>
            <w:r>
              <w:rPr>
                <w:rFonts w:hint="eastAsia" w:cs="宋体" w:asciiTheme="minorEastAsia" w:hAnsiTheme="minorEastAsia"/>
                <w:b/>
                <w:kern w:val="0"/>
                <w:szCs w:val="21"/>
              </w:rPr>
              <w:t>申请人承诺</w:t>
            </w:r>
          </w:p>
          <w:p>
            <w:pPr>
              <w:widowControl/>
              <w:jc w:val="left"/>
              <w:rPr>
                <w:rFonts w:cs="宋体" w:asciiTheme="minorEastAsia" w:hAnsiTheme="minorEastAsia"/>
                <w:kern w:val="0"/>
                <w:szCs w:val="21"/>
              </w:rPr>
            </w:pPr>
            <w:r>
              <w:rPr>
                <w:rFonts w:hint="eastAsia" w:cs="宋体" w:asciiTheme="minorEastAsia" w:hAnsiTheme="minorEastAsia"/>
                <w:kern w:val="0"/>
                <w:szCs w:val="21"/>
              </w:rPr>
              <w:t>1.申请人填写的内容与提交的材料均真实、准确，若有隐瞒事实或提交虚假材料，愿意承担由此导致的一切后果及相关法律责任。</w:t>
            </w:r>
          </w:p>
          <w:p>
            <w:pPr>
              <w:widowControl/>
              <w:jc w:val="left"/>
              <w:rPr>
                <w:rFonts w:cs="宋体" w:asciiTheme="minorEastAsia" w:hAnsiTheme="minorEastAsia"/>
                <w:kern w:val="0"/>
                <w:szCs w:val="21"/>
              </w:rPr>
            </w:pPr>
            <w:r>
              <w:rPr>
                <w:rFonts w:hint="eastAsia" w:cs="宋体" w:asciiTheme="minorEastAsia" w:hAnsiTheme="minorEastAsia"/>
                <w:kern w:val="0"/>
                <w:szCs w:val="21"/>
              </w:rPr>
              <w:t>2.申请人已全面如实填报买卖双方当前家庭住房及家庭成员情况。如有违反《中华人民共和国税收征收管理法》第二十五条规定，申请人愿意承担由此产生的一切法律责任。同时，申请人明确知道税务机关今后如有证据证明本次申请与实际情况不符时，税务机关有追缴少缴税款、加收滞纳金，并处少缴税款百分之五十以上五倍以下罚款的权力。如涉及无偿赠与的，赠与方将所拥有的不动产无偿赠与受赠方，承诺不收取任何货币、实物或经济利益，无偿赠与行为是真实、合法的。</w:t>
            </w:r>
          </w:p>
          <w:p>
            <w:pPr>
              <w:widowControl/>
              <w:jc w:val="left"/>
              <w:rPr>
                <w:rFonts w:cs="宋体" w:asciiTheme="minorEastAsia" w:hAnsiTheme="minorEastAsia"/>
                <w:kern w:val="0"/>
                <w:szCs w:val="21"/>
              </w:rPr>
            </w:pPr>
            <w:r>
              <w:rPr>
                <w:rFonts w:hint="eastAsia" w:cs="宋体" w:asciiTheme="minorEastAsia" w:hAnsiTheme="minorEastAsia"/>
                <w:kern w:val="0"/>
                <w:szCs w:val="21"/>
              </w:rPr>
              <w:t xml:space="preserve">             申请人：                                         代理人：</w:t>
            </w:r>
          </w:p>
          <w:p>
            <w:pPr>
              <w:widowControl/>
              <w:ind w:firstLine="6510" w:firstLineChars="3100"/>
              <w:jc w:val="left"/>
              <w:rPr>
                <w:rFonts w:cs="宋体" w:asciiTheme="minorEastAsia" w:hAnsiTheme="minorEastAsia"/>
                <w:kern w:val="0"/>
                <w:szCs w:val="21"/>
              </w:rPr>
            </w:pPr>
          </w:p>
          <w:p>
            <w:pPr>
              <w:widowControl/>
              <w:ind w:firstLine="6510" w:firstLineChars="3100"/>
              <w:jc w:val="left"/>
              <w:rPr>
                <w:rFonts w:cs="宋体" w:asciiTheme="minorEastAsia" w:hAnsiTheme="minorEastAsia"/>
                <w:kern w:val="0"/>
                <w:szCs w:val="21"/>
              </w:rPr>
            </w:pPr>
            <w:r>
              <w:rPr>
                <w:rFonts w:hint="eastAsia" w:cs="宋体" w:asciiTheme="minorEastAsia" w:hAnsiTheme="minorEastAsia"/>
                <w:kern w:val="0"/>
                <w:szCs w:val="21"/>
              </w:rPr>
              <w:t xml:space="preserve">申请日期：                                           </w:t>
            </w:r>
          </w:p>
        </w:tc>
      </w:tr>
    </w:tbl>
    <w:p>
      <w:pPr>
        <w:rPr>
          <w:rFonts w:ascii="黑体" w:hAnsi="黑体" w:eastAsia="黑体"/>
          <w:b/>
          <w:szCs w:val="21"/>
        </w:rPr>
      </w:pPr>
      <w:r>
        <w:rPr>
          <w:rFonts w:hint="eastAsia" w:ascii="黑体" w:hAnsi="黑体" w:eastAsia="黑体"/>
          <w:b/>
          <w:szCs w:val="21"/>
        </w:rPr>
        <w:t>填表说明：</w:t>
      </w:r>
    </w:p>
    <w:p>
      <w:pPr>
        <w:rPr>
          <w:rFonts w:ascii="黑体" w:hAnsi="黑体" w:eastAsia="黑体"/>
          <w:szCs w:val="21"/>
        </w:rPr>
      </w:pPr>
      <w:r>
        <w:rPr>
          <w:rFonts w:hint="eastAsia" w:ascii="黑体" w:hAnsi="黑体" w:eastAsia="黑体"/>
          <w:szCs w:val="21"/>
        </w:rPr>
        <w:t>1.申请人和代理人身份证明文件须为有效的法定证明文件，包括居民身份证、营业执照、护照等。联系人及地址、联系电话须为申请人本人或代理人真实信息。（特别提示：因联系人信息不实造成的后果，由申请人自行承担）</w:t>
      </w:r>
    </w:p>
    <w:p>
      <w:pPr>
        <w:rPr>
          <w:rFonts w:ascii="黑体" w:hAnsi="黑体" w:eastAsia="黑体"/>
          <w:szCs w:val="21"/>
        </w:rPr>
      </w:pPr>
      <w:r>
        <w:rPr>
          <w:rFonts w:hint="eastAsia" w:ascii="黑体" w:hAnsi="黑体" w:eastAsia="黑体"/>
          <w:szCs w:val="21"/>
        </w:rPr>
        <w:t>2.已颁发不动产权属证书（登记证明）的，按其记载的相应内容填写；未颁发不动产权属证书（登记证明）的，不动产坐落（名称），按公安部门核准的门牌号码填写。</w:t>
      </w:r>
    </w:p>
    <w:p>
      <w:pPr>
        <w:rPr>
          <w:rFonts w:ascii="黑体" w:hAnsi="黑体" w:eastAsia="黑体"/>
          <w:szCs w:val="21"/>
        </w:rPr>
      </w:pPr>
      <w:r>
        <w:rPr>
          <w:rFonts w:ascii="黑体" w:hAnsi="黑体" w:eastAsia="黑体"/>
          <w:szCs w:val="21"/>
        </w:rPr>
        <w:t>3.</w:t>
      </w:r>
      <w:r>
        <w:rPr>
          <w:rFonts w:hint="eastAsia" w:ascii="黑体" w:hAnsi="黑体" w:eastAsia="黑体"/>
          <w:szCs w:val="21"/>
        </w:rPr>
        <w:t>不动产共有情况（份额）填写单独所有、或者共同共有、或者按份共有的具体份额。</w:t>
      </w:r>
    </w:p>
    <w:p>
      <w:pPr>
        <w:rPr>
          <w:rFonts w:ascii="宋体" w:hAnsi="宋体" w:eastAsia="宋体" w:cs="宋体"/>
          <w:szCs w:val="21"/>
        </w:rPr>
      </w:pPr>
      <w:r>
        <w:rPr>
          <w:rFonts w:ascii="黑体" w:hAnsi="黑体" w:eastAsia="黑体"/>
          <w:szCs w:val="21"/>
        </w:rPr>
        <w:t>4.税务申报信息由税务机关</w:t>
      </w:r>
      <w:r>
        <w:rPr>
          <w:rFonts w:hint="eastAsia" w:ascii="黑体" w:hAnsi="黑体" w:eastAsia="黑体"/>
          <w:szCs w:val="21"/>
        </w:rPr>
        <w:t>负责依职权用于本次申请事项的办理。</w:t>
      </w:r>
    </w:p>
    <w:sectPr>
      <w:pgSz w:w="11906" w:h="16838"/>
      <w:pgMar w:top="284" w:right="991" w:bottom="709"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148"/>
    <w:rsid w:val="00007C1C"/>
    <w:rsid w:val="0001667F"/>
    <w:rsid w:val="000318BF"/>
    <w:rsid w:val="00053939"/>
    <w:rsid w:val="00065BB9"/>
    <w:rsid w:val="000732D3"/>
    <w:rsid w:val="00074560"/>
    <w:rsid w:val="000822E4"/>
    <w:rsid w:val="000845FE"/>
    <w:rsid w:val="000868C0"/>
    <w:rsid w:val="000A639A"/>
    <w:rsid w:val="000B3AAC"/>
    <w:rsid w:val="000E19D1"/>
    <w:rsid w:val="00104119"/>
    <w:rsid w:val="001060CC"/>
    <w:rsid w:val="001067C7"/>
    <w:rsid w:val="001338D8"/>
    <w:rsid w:val="00161117"/>
    <w:rsid w:val="001624B0"/>
    <w:rsid w:val="0018383B"/>
    <w:rsid w:val="00187F9D"/>
    <w:rsid w:val="001B7B0B"/>
    <w:rsid w:val="00205218"/>
    <w:rsid w:val="00212B5C"/>
    <w:rsid w:val="002132FA"/>
    <w:rsid w:val="002168EC"/>
    <w:rsid w:val="00216C9F"/>
    <w:rsid w:val="00217948"/>
    <w:rsid w:val="0022692F"/>
    <w:rsid w:val="002460B7"/>
    <w:rsid w:val="0025500B"/>
    <w:rsid w:val="00256559"/>
    <w:rsid w:val="00260854"/>
    <w:rsid w:val="0026686C"/>
    <w:rsid w:val="00284BA2"/>
    <w:rsid w:val="00291B28"/>
    <w:rsid w:val="002D2B23"/>
    <w:rsid w:val="002E37D9"/>
    <w:rsid w:val="002E78B1"/>
    <w:rsid w:val="002F4F0D"/>
    <w:rsid w:val="00321097"/>
    <w:rsid w:val="00321C91"/>
    <w:rsid w:val="00333008"/>
    <w:rsid w:val="0035178C"/>
    <w:rsid w:val="0036613E"/>
    <w:rsid w:val="003765AB"/>
    <w:rsid w:val="0038227D"/>
    <w:rsid w:val="00397892"/>
    <w:rsid w:val="003A365A"/>
    <w:rsid w:val="003E7B97"/>
    <w:rsid w:val="003F2B8B"/>
    <w:rsid w:val="00415E9A"/>
    <w:rsid w:val="00424EBB"/>
    <w:rsid w:val="004370F2"/>
    <w:rsid w:val="00437382"/>
    <w:rsid w:val="00455148"/>
    <w:rsid w:val="00471E10"/>
    <w:rsid w:val="004B228B"/>
    <w:rsid w:val="004D1916"/>
    <w:rsid w:val="00520980"/>
    <w:rsid w:val="00525E1F"/>
    <w:rsid w:val="005A316B"/>
    <w:rsid w:val="005A5C83"/>
    <w:rsid w:val="005C25A9"/>
    <w:rsid w:val="005E4E5B"/>
    <w:rsid w:val="005F19A9"/>
    <w:rsid w:val="005F50F1"/>
    <w:rsid w:val="005F66F9"/>
    <w:rsid w:val="005F7C20"/>
    <w:rsid w:val="00610E66"/>
    <w:rsid w:val="00614F77"/>
    <w:rsid w:val="00620282"/>
    <w:rsid w:val="0064070A"/>
    <w:rsid w:val="0064293F"/>
    <w:rsid w:val="006731BA"/>
    <w:rsid w:val="00696056"/>
    <w:rsid w:val="006A00D9"/>
    <w:rsid w:val="006A39A7"/>
    <w:rsid w:val="006A7D11"/>
    <w:rsid w:val="006E1719"/>
    <w:rsid w:val="006F73FD"/>
    <w:rsid w:val="006F747A"/>
    <w:rsid w:val="00726215"/>
    <w:rsid w:val="00735EE8"/>
    <w:rsid w:val="007617E5"/>
    <w:rsid w:val="007E50E8"/>
    <w:rsid w:val="007F7498"/>
    <w:rsid w:val="007F7DB6"/>
    <w:rsid w:val="00820FB1"/>
    <w:rsid w:val="0084091C"/>
    <w:rsid w:val="00843B60"/>
    <w:rsid w:val="008837FE"/>
    <w:rsid w:val="008B0F9B"/>
    <w:rsid w:val="008B26F1"/>
    <w:rsid w:val="008C1889"/>
    <w:rsid w:val="008C7E6C"/>
    <w:rsid w:val="008D5B03"/>
    <w:rsid w:val="008F00D9"/>
    <w:rsid w:val="008F3D75"/>
    <w:rsid w:val="00911660"/>
    <w:rsid w:val="00913CD9"/>
    <w:rsid w:val="00920131"/>
    <w:rsid w:val="009353FD"/>
    <w:rsid w:val="00956C55"/>
    <w:rsid w:val="00974D14"/>
    <w:rsid w:val="009A06BF"/>
    <w:rsid w:val="009B5719"/>
    <w:rsid w:val="009E69CC"/>
    <w:rsid w:val="00A06ACD"/>
    <w:rsid w:val="00A0747A"/>
    <w:rsid w:val="00A41D7D"/>
    <w:rsid w:val="00A42094"/>
    <w:rsid w:val="00A432C7"/>
    <w:rsid w:val="00A80848"/>
    <w:rsid w:val="00A95D32"/>
    <w:rsid w:val="00AC41DB"/>
    <w:rsid w:val="00AD36D0"/>
    <w:rsid w:val="00B118E0"/>
    <w:rsid w:val="00B17D4B"/>
    <w:rsid w:val="00B300C9"/>
    <w:rsid w:val="00B42149"/>
    <w:rsid w:val="00B466CA"/>
    <w:rsid w:val="00B50414"/>
    <w:rsid w:val="00B54AEA"/>
    <w:rsid w:val="00B8220D"/>
    <w:rsid w:val="00BA12EF"/>
    <w:rsid w:val="00BB2F5D"/>
    <w:rsid w:val="00BC1B16"/>
    <w:rsid w:val="00BE6034"/>
    <w:rsid w:val="00C071B1"/>
    <w:rsid w:val="00C20E40"/>
    <w:rsid w:val="00C227D9"/>
    <w:rsid w:val="00C63A30"/>
    <w:rsid w:val="00C76BA2"/>
    <w:rsid w:val="00C801D8"/>
    <w:rsid w:val="00CB34E6"/>
    <w:rsid w:val="00CC7C63"/>
    <w:rsid w:val="00CD03A9"/>
    <w:rsid w:val="00CD3BD0"/>
    <w:rsid w:val="00CF24C1"/>
    <w:rsid w:val="00D139AE"/>
    <w:rsid w:val="00D53966"/>
    <w:rsid w:val="00D6478A"/>
    <w:rsid w:val="00D64A8A"/>
    <w:rsid w:val="00D726E1"/>
    <w:rsid w:val="00D77C11"/>
    <w:rsid w:val="00D9408A"/>
    <w:rsid w:val="00D9575C"/>
    <w:rsid w:val="00DA7C80"/>
    <w:rsid w:val="00DC3A66"/>
    <w:rsid w:val="00E00718"/>
    <w:rsid w:val="00E20545"/>
    <w:rsid w:val="00E357FC"/>
    <w:rsid w:val="00E414E5"/>
    <w:rsid w:val="00E42683"/>
    <w:rsid w:val="00E744C1"/>
    <w:rsid w:val="00E81392"/>
    <w:rsid w:val="00E84E99"/>
    <w:rsid w:val="00E87B5C"/>
    <w:rsid w:val="00E96915"/>
    <w:rsid w:val="00EA2EB3"/>
    <w:rsid w:val="00EB7002"/>
    <w:rsid w:val="00EE27D5"/>
    <w:rsid w:val="00EE2A23"/>
    <w:rsid w:val="00EF159F"/>
    <w:rsid w:val="00F00284"/>
    <w:rsid w:val="00F40BCD"/>
    <w:rsid w:val="00F44A0D"/>
    <w:rsid w:val="00F55300"/>
    <w:rsid w:val="00F5530C"/>
    <w:rsid w:val="00FA5641"/>
    <w:rsid w:val="00FE2216"/>
    <w:rsid w:val="00FE33E9"/>
    <w:rsid w:val="249B664A"/>
    <w:rsid w:val="251E1FCE"/>
    <w:rsid w:val="3D315B42"/>
    <w:rsid w:val="3EFF0131"/>
    <w:rsid w:val="4F1854B0"/>
    <w:rsid w:val="5FE7886A"/>
    <w:rsid w:val="613D14E3"/>
    <w:rsid w:val="70ED1EF4"/>
    <w:rsid w:val="7BFF6F5E"/>
    <w:rsid w:val="7DB434A6"/>
    <w:rsid w:val="7F3FF0FD"/>
    <w:rsid w:val="7FF22489"/>
    <w:rsid w:val="877E696D"/>
    <w:rsid w:val="E5E12326"/>
    <w:rsid w:val="E7BB9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447</Words>
  <Characters>2553</Characters>
  <Lines>21</Lines>
  <Paragraphs>5</Paragraphs>
  <TotalTime>1</TotalTime>
  <ScaleCrop>false</ScaleCrop>
  <LinksUpToDate>false</LinksUpToDate>
  <CharactersWithSpaces>2995</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2024-06-26T09:43:00Z</dcterms:created>
  <dc:creator>徐艳云</dc:creator>
  <cp:lastModifiedBy>严菊</cp:lastModifiedBy>
  <cp:lastPrinted>2023-03-03T02:19:00Z</cp:lastPrinted>
  <dcterms:modified xsi:type="dcterms:W3CDTF">2025-10-28T10:02:04Z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F17FA9C7CF7A2C9F97CDFE68DF7110DB</vt:lpwstr>
  </property>
</Properties>
</file>