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2EBAB">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14:paraId="301CC59D">
      <w:pPr>
        <w:adjustRightInd w:val="0"/>
        <w:snapToGrid w:val="0"/>
        <w:jc w:val="center"/>
        <w:rPr>
          <w:rFonts w:hint="default" w:ascii="Times New Roman" w:hAnsi="Times New Roman" w:eastAsia="方正小标宋简体" w:cs="Times New Roman"/>
          <w:color w:val="000000"/>
          <w:sz w:val="44"/>
          <w:szCs w:val="44"/>
        </w:rPr>
      </w:pPr>
    </w:p>
    <w:p w14:paraId="77F76FA8">
      <w:pPr>
        <w:adjustRightInd w:val="0"/>
        <w:snapToGrid w:val="0"/>
        <w:ind w:firstLine="0" w:firstLineChars="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2024   年度第三十七批次</w:t>
      </w:r>
      <w:r>
        <w:rPr>
          <w:rFonts w:hint="default" w:ascii="Times New Roman" w:hAnsi="Times New Roman" w:eastAsia="方正小标宋简体" w:cs="Times New Roman"/>
          <w:color w:val="000000"/>
          <w:sz w:val="44"/>
          <w:szCs w:val="44"/>
          <w:lang w:val="en-US" w:eastAsia="zh-CN"/>
        </w:rPr>
        <w:t>城镇建设用地</w:t>
      </w:r>
    </w:p>
    <w:p w14:paraId="7CA17110">
      <w:pPr>
        <w:adjustRightInd w:val="0"/>
        <w:snapToGrid w:val="0"/>
        <w:ind w:firstLine="0" w:firstLineChars="0"/>
        <w:jc w:val="center"/>
        <w:rPr>
          <w:rFonts w:hint="eastAsia" w:eastAsia="方正小标宋简体"/>
          <w:lang w:eastAsia="zh-CN"/>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eastAsia="zh-CN"/>
        </w:rPr>
        <w:t>（</w:t>
      </w:r>
      <w:r>
        <w:rPr>
          <w:rFonts w:hint="eastAsia" w:ascii="Times New Roman" w:hAnsi="Times New Roman" w:eastAsia="方正小标宋简体" w:cs="Times New Roman"/>
          <w:color w:val="000000"/>
          <w:sz w:val="44"/>
          <w:szCs w:val="44"/>
          <w:lang w:val="en-US" w:eastAsia="zh-CN"/>
        </w:rPr>
        <w:t>1.8509公顷</w:t>
      </w:r>
      <w:r>
        <w:rPr>
          <w:rFonts w:hint="eastAsia" w:ascii="Times New Roman" w:hAnsi="Times New Roman" w:eastAsia="方正小标宋简体" w:cs="Times New Roman"/>
          <w:color w:val="000000"/>
          <w:sz w:val="44"/>
          <w:szCs w:val="44"/>
          <w:lang w:eastAsia="zh-CN"/>
        </w:rPr>
        <w:t>）</w:t>
      </w:r>
    </w:p>
    <w:p w14:paraId="5650F88A">
      <w:pPr>
        <w:spacing w:line="500" w:lineRule="exact"/>
        <w:rPr>
          <w:rFonts w:hint="default" w:ascii="Times New Roman" w:hAnsi="Times New Roman" w:eastAsia="仿宋_GB2312" w:cs="Times New Roman"/>
          <w:sz w:val="32"/>
          <w:szCs w:val="32"/>
        </w:rPr>
      </w:pPr>
    </w:p>
    <w:p w14:paraId="6A0B9103">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w:t>
      </w:r>
      <w:r>
        <w:rPr>
          <w:rFonts w:hint="eastAsia" w:ascii="Times New Roman" w:hAnsi="Times New Roman" w:eastAsia="仿宋_GB2312" w:cs="Times New Roman"/>
          <w:sz w:val="32"/>
          <w:szCs w:val="32"/>
          <w:lang w:val="en-US" w:eastAsia="zh-CN"/>
        </w:rPr>
        <w:t>龙湖街何棠下村经济联合社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sz w:val="32"/>
          <w:szCs w:val="32"/>
          <w:u w:val="none"/>
        </w:rPr>
        <w:t>1.8509</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14:paraId="2AE247BC">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14:paraId="468D46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eastAsia" w:ascii="Times New Roman" w:hAnsi="Times New Roman" w:eastAsia="仿宋_GB2312" w:cs="Times New Roman"/>
          <w:sz w:val="32"/>
          <w:szCs w:val="32"/>
        </w:rPr>
        <w:t>龙湖街</w:t>
      </w:r>
      <w:r>
        <w:rPr>
          <w:rFonts w:hint="eastAsia" w:ascii="Times New Roman" w:hAnsi="Times New Roman" w:eastAsia="仿宋_GB2312" w:cs="Times New Roman"/>
          <w:sz w:val="32"/>
          <w:szCs w:val="32"/>
          <w:lang w:val="en-US" w:eastAsia="zh-CN"/>
        </w:rPr>
        <w:t>何棠下村经济联合社范围内，具体位置详见附图。</w:t>
      </w:r>
    </w:p>
    <w:p w14:paraId="642423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14:paraId="08E05C55">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14:paraId="023E1CF5">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根据《中华人民共和国土地管理法》第四十五条的规定，本次征收土地目的为政府组织实施的成片开发建设需要。</w:t>
      </w:r>
    </w:p>
    <w:p w14:paraId="4A6AD0A0">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土地现状</w:t>
      </w:r>
    </w:p>
    <w:p w14:paraId="64AF8B00">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lef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14:paraId="17C9A684">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5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93"/>
        <w:gridCol w:w="1065"/>
        <w:gridCol w:w="1070"/>
        <w:gridCol w:w="940"/>
        <w:gridCol w:w="1211"/>
        <w:gridCol w:w="1144"/>
      </w:tblGrid>
      <w:tr w14:paraId="4B4A22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3093" w:type="dxa"/>
            <w:tcBorders>
              <w:tl2br w:val="nil"/>
              <w:tr2bl w:val="nil"/>
            </w:tcBorders>
            <w:noWrap w:val="0"/>
            <w:vAlign w:val="center"/>
          </w:tcPr>
          <w:p w14:paraId="7540254F">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065" w:type="dxa"/>
            <w:tcBorders>
              <w:tl2br w:val="nil"/>
              <w:tr2bl w:val="nil"/>
            </w:tcBorders>
            <w:noWrap w:val="0"/>
            <w:vAlign w:val="center"/>
          </w:tcPr>
          <w:p w14:paraId="704B2405">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14:paraId="13F3C0BC">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14:paraId="32D62287">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14:paraId="3E01643D">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14:paraId="5770B677">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14:paraId="6CE265D4">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14:paraId="200179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3093" w:type="dxa"/>
            <w:tcBorders>
              <w:tl2br w:val="nil"/>
              <w:tr2bl w:val="nil"/>
            </w:tcBorders>
            <w:noWrap w:val="0"/>
            <w:vAlign w:val="center"/>
          </w:tcPr>
          <w:p w14:paraId="7DC6F429">
            <w:pPr>
              <w:keepNext w:val="0"/>
              <w:keepLines w:val="0"/>
              <w:widowControl/>
              <w:suppressLineNumbers w:val="0"/>
              <w:jc w:val="center"/>
              <w:textAlignment w:val="center"/>
              <w:rPr>
                <w:rFonts w:hint="default" w:ascii="仿宋_GB2312" w:hAnsi="仿宋_GB2312" w:eastAsia="仿宋_GB2312" w:cs="仿宋_GB2312"/>
                <w:b w:val="0"/>
                <w:bCs w:val="0"/>
                <w:color w:val="000000"/>
                <w:kern w:val="0"/>
                <w:sz w:val="21"/>
                <w:szCs w:val="21"/>
                <w:u w:val="none"/>
                <w:lang w:val="en-US" w:eastAsia="zh-CN" w:bidi="ar"/>
              </w:rPr>
            </w:pPr>
            <w:bookmarkStart w:id="0" w:name="OLE_LINK2" w:colFirst="0" w:colLast="0"/>
            <w:bookmarkStart w:id="1" w:name="OLE_LINK1"/>
            <w:r>
              <w:rPr>
                <w:rFonts w:hint="default" w:ascii="仿宋_GB2312" w:hAnsi="仿宋_GB2312" w:eastAsia="仿宋_GB2312" w:cs="仿宋_GB2312"/>
                <w:b w:val="0"/>
                <w:bCs w:val="0"/>
                <w:color w:val="000000"/>
                <w:kern w:val="0"/>
                <w:sz w:val="21"/>
                <w:szCs w:val="21"/>
                <w:u w:val="none"/>
                <w:lang w:val="en-US" w:eastAsia="zh-CN" w:bidi="ar"/>
              </w:rPr>
              <w:t>广州市黄埔区龙湖街何棠下村经济联合社</w:t>
            </w:r>
          </w:p>
        </w:tc>
        <w:tc>
          <w:tcPr>
            <w:tcW w:w="1065" w:type="dxa"/>
            <w:tcBorders>
              <w:tl2br w:val="nil"/>
              <w:tr2bl w:val="nil"/>
            </w:tcBorders>
            <w:noWrap w:val="0"/>
            <w:vAlign w:val="center"/>
          </w:tcPr>
          <w:p w14:paraId="0F724D4B">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1.8509</w:t>
            </w:r>
          </w:p>
        </w:tc>
        <w:tc>
          <w:tcPr>
            <w:tcW w:w="1070" w:type="dxa"/>
            <w:tcBorders>
              <w:tl2br w:val="nil"/>
              <w:tr2bl w:val="nil"/>
            </w:tcBorders>
            <w:noWrap w:val="0"/>
            <w:vAlign w:val="center"/>
          </w:tcPr>
          <w:p w14:paraId="75297DDF">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0.9406</w:t>
            </w:r>
          </w:p>
        </w:tc>
        <w:tc>
          <w:tcPr>
            <w:tcW w:w="940" w:type="dxa"/>
            <w:tcBorders>
              <w:tl2br w:val="nil"/>
              <w:tr2bl w:val="nil"/>
            </w:tcBorders>
            <w:noWrap w:val="0"/>
            <w:vAlign w:val="center"/>
          </w:tcPr>
          <w:p w14:paraId="71A71201">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0.0048</w:t>
            </w:r>
          </w:p>
        </w:tc>
        <w:tc>
          <w:tcPr>
            <w:tcW w:w="1211" w:type="dxa"/>
            <w:tcBorders>
              <w:tl2br w:val="nil"/>
              <w:tr2bl w:val="nil"/>
            </w:tcBorders>
            <w:noWrap w:val="0"/>
            <w:vAlign w:val="center"/>
          </w:tcPr>
          <w:p w14:paraId="23A9F5E2">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0.9103</w:t>
            </w:r>
          </w:p>
        </w:tc>
        <w:tc>
          <w:tcPr>
            <w:tcW w:w="1144" w:type="dxa"/>
            <w:tcBorders>
              <w:tl2br w:val="nil"/>
              <w:tr2bl w:val="nil"/>
            </w:tcBorders>
            <w:noWrap w:val="0"/>
            <w:vAlign w:val="center"/>
          </w:tcPr>
          <w:p w14:paraId="3873FBAD">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0.0000</w:t>
            </w:r>
          </w:p>
        </w:tc>
      </w:tr>
      <w:bookmarkEnd w:id="0"/>
      <w:tr w14:paraId="5B5EB7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jc w:val="center"/>
        </w:trPr>
        <w:tc>
          <w:tcPr>
            <w:tcW w:w="3093" w:type="dxa"/>
            <w:tcBorders>
              <w:tl2br w:val="nil"/>
              <w:tr2bl w:val="nil"/>
            </w:tcBorders>
            <w:noWrap w:val="0"/>
            <w:vAlign w:val="center"/>
          </w:tcPr>
          <w:p w14:paraId="26B66C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合计</w:t>
            </w:r>
          </w:p>
        </w:tc>
        <w:tc>
          <w:tcPr>
            <w:tcW w:w="1065" w:type="dxa"/>
            <w:tcBorders>
              <w:tl2br w:val="nil"/>
              <w:tr2bl w:val="nil"/>
            </w:tcBorders>
            <w:noWrap w:val="0"/>
            <w:vAlign w:val="center"/>
          </w:tcPr>
          <w:p w14:paraId="499B3C9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color w:val="000000"/>
                <w:kern w:val="0"/>
                <w:sz w:val="22"/>
                <w:szCs w:val="22"/>
                <w:u w:val="none"/>
                <w:lang w:val="en-US" w:eastAsia="zh-CN" w:bidi="ar"/>
              </w:rPr>
              <w:t>1.8509</w:t>
            </w:r>
            <w:r>
              <w:rPr>
                <w:rFonts w:hint="default" w:ascii="Times New Roman" w:hAnsi="Times New Roman" w:eastAsia="仿宋_GB2312" w:cs="Times New Roman"/>
                <w:color w:val="000000"/>
                <w:kern w:val="0"/>
                <w:sz w:val="22"/>
                <w:szCs w:val="22"/>
                <w:u w:val="none"/>
                <w:lang w:bidi="ar"/>
              </w:rPr>
              <w:t xml:space="preserve"> </w:t>
            </w:r>
          </w:p>
        </w:tc>
        <w:tc>
          <w:tcPr>
            <w:tcW w:w="1070" w:type="dxa"/>
            <w:tcBorders>
              <w:tl2br w:val="nil"/>
              <w:tr2bl w:val="nil"/>
            </w:tcBorders>
            <w:noWrap w:val="0"/>
            <w:vAlign w:val="center"/>
          </w:tcPr>
          <w:p w14:paraId="66386D7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0.9406</w:t>
            </w:r>
          </w:p>
        </w:tc>
        <w:tc>
          <w:tcPr>
            <w:tcW w:w="940" w:type="dxa"/>
            <w:tcBorders>
              <w:tl2br w:val="nil"/>
              <w:tr2bl w:val="nil"/>
            </w:tcBorders>
            <w:noWrap w:val="0"/>
            <w:vAlign w:val="center"/>
          </w:tcPr>
          <w:p w14:paraId="425E180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b w:val="0"/>
                <w:bCs w:val="0"/>
                <w:i w:val="0"/>
                <w:iCs w:val="0"/>
                <w:color w:val="000000"/>
                <w:kern w:val="0"/>
                <w:sz w:val="22"/>
                <w:szCs w:val="22"/>
                <w:u w:val="none"/>
                <w:lang w:val="en-US" w:eastAsia="zh-CN" w:bidi="ar"/>
              </w:rPr>
              <w:t>0.0048</w:t>
            </w:r>
          </w:p>
        </w:tc>
        <w:tc>
          <w:tcPr>
            <w:tcW w:w="1211" w:type="dxa"/>
            <w:tcBorders>
              <w:tl2br w:val="nil"/>
              <w:tr2bl w:val="nil"/>
            </w:tcBorders>
            <w:noWrap w:val="0"/>
            <w:vAlign w:val="center"/>
          </w:tcPr>
          <w:p w14:paraId="1637A0E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color w:val="000000"/>
                <w:kern w:val="0"/>
                <w:sz w:val="22"/>
                <w:szCs w:val="22"/>
                <w:u w:val="none"/>
                <w:lang w:val="en-US" w:eastAsia="zh-CN" w:bidi="ar"/>
              </w:rPr>
              <w:t>0.9103</w:t>
            </w:r>
          </w:p>
        </w:tc>
        <w:tc>
          <w:tcPr>
            <w:tcW w:w="1144" w:type="dxa"/>
            <w:tcBorders>
              <w:tl2br w:val="nil"/>
              <w:tr2bl w:val="nil"/>
            </w:tcBorders>
            <w:noWrap w:val="0"/>
            <w:vAlign w:val="center"/>
          </w:tcPr>
          <w:p w14:paraId="7C20098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eastAsia" w:ascii="Times New Roman" w:hAnsi="Times New Roman" w:eastAsia="仿宋_GB2312" w:cs="Times New Roman"/>
                <w:i w:val="0"/>
                <w:iCs w:val="0"/>
                <w:color w:val="000000"/>
                <w:kern w:val="0"/>
                <w:sz w:val="22"/>
                <w:szCs w:val="22"/>
                <w:u w:val="none"/>
                <w:lang w:val="en-US" w:eastAsia="zh-CN" w:bidi="ar"/>
              </w:rPr>
              <w:t>0.0000</w:t>
            </w:r>
          </w:p>
        </w:tc>
      </w:tr>
      <w:bookmarkEnd w:id="1"/>
    </w:tbl>
    <w:p w14:paraId="4BB39A9F">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p>
    <w:p w14:paraId="7A001222">
      <w:pPr>
        <w:numPr>
          <w:ilvl w:val="-1"/>
          <w:numId w:val="0"/>
        </w:numPr>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四、补偿方式和标准</w:t>
      </w:r>
    </w:p>
    <w:p w14:paraId="3EDE0417">
      <w:pPr>
        <w:numPr>
          <w:ilvl w:val="-1"/>
          <w:numId w:val="0"/>
        </w:numPr>
        <w:spacing w:line="580" w:lineRule="exact"/>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14:paraId="377603C9">
      <w:pPr>
        <w:numPr>
          <w:ilvl w:val="-1"/>
          <w:numId w:val="0"/>
        </w:numPr>
        <w:spacing w:line="580" w:lineRule="exact"/>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103</w:t>
      </w:r>
      <w:r>
        <w:rPr>
          <w:rFonts w:hint="default" w:ascii="Times New Roman" w:hAnsi="Times New Roman" w:eastAsia="仿宋_GB2312" w:cs="Times New Roman"/>
          <w:color w:val="auto"/>
          <w:sz w:val="32"/>
        </w:rPr>
        <w:t>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14:paraId="26453CD7">
      <w:pPr>
        <w:numPr>
          <w:ilvl w:val="0"/>
          <w:numId w:val="2"/>
        </w:numPr>
        <w:spacing w:line="580" w:lineRule="exact"/>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14:paraId="15BAA88A">
      <w:pPr>
        <w:numPr>
          <w:ilvl w:val="-1"/>
          <w:numId w:val="0"/>
        </w:numPr>
        <w:spacing w:line="580" w:lineRule="exact"/>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14:paraId="66B8A855">
      <w:pPr>
        <w:numPr>
          <w:ilvl w:val="0"/>
          <w:numId w:val="2"/>
        </w:numPr>
        <w:spacing w:line="580" w:lineRule="exact"/>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14:paraId="357087B0">
      <w:pPr>
        <w:numPr>
          <w:ilvl w:val="-1"/>
          <w:numId w:val="0"/>
        </w:numPr>
        <w:spacing w:line="580" w:lineRule="exact"/>
        <w:ind w:left="0" w:leftChars="0" w:firstLine="640" w:firstLineChars="200"/>
        <w:rPr>
          <w:rFonts w:hint="eastAsia" w:ascii="Times New Roman" w:hAnsi="Times New Roman" w:eastAsia="仿宋_GB2312" w:cs="Times New Roman"/>
          <w:i w:val="0"/>
          <w:iCs w:val="0"/>
          <w:caps w:val="0"/>
          <w:color w:val="auto"/>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14:paraId="7BADCCF9">
      <w:pPr>
        <w:numPr>
          <w:ilvl w:val="-1"/>
          <w:numId w:val="0"/>
        </w:numPr>
        <w:spacing w:line="580" w:lineRule="exact"/>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14:paraId="5711B5B5">
      <w:pPr>
        <w:numPr>
          <w:ilvl w:val="-1"/>
          <w:numId w:val="0"/>
        </w:numPr>
        <w:spacing w:line="58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3FDB5AAF">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14:paraId="1CB980D2">
      <w:pPr>
        <w:pageBreakBefore w:val="0"/>
        <w:numPr>
          <w:ilvl w:val="-1"/>
          <w:numId w:val="0"/>
        </w:numPr>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14:paraId="3D1E7C7B">
      <w:pPr>
        <w:spacing w:line="58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w:t>
      </w:r>
      <w:r>
        <w:rPr>
          <w:rFonts w:hint="eastAsia" w:ascii="Times New Roman" w:hAnsi="Times New Roman" w:eastAsia="仿宋_GB2312" w:cs="Times New Roman"/>
          <w:sz w:val="32"/>
          <w:szCs w:val="32"/>
          <w:highlight w:val="none"/>
          <w:lang w:val="en-US" w:eastAsia="zh-CN"/>
        </w:rPr>
        <w:t>何棠下村</w:t>
      </w:r>
      <w:r>
        <w:rPr>
          <w:rFonts w:hint="default" w:ascii="Times New Roman" w:hAnsi="Times New Roman" w:eastAsia="仿宋_GB2312" w:cs="Times New Roman"/>
          <w:sz w:val="32"/>
          <w:szCs w:val="32"/>
          <w:highlight w:val="none"/>
          <w:lang w:val="en-US" w:eastAsia="zh-CN"/>
        </w:rPr>
        <w:t>留用地</w:t>
      </w:r>
      <w:r>
        <w:rPr>
          <w:rFonts w:hint="eastAsia" w:ascii="Times New Roman" w:hAnsi="Times New Roman" w:eastAsia="仿宋_GB2312" w:cs="Times New Roman"/>
          <w:sz w:val="32"/>
          <w:szCs w:val="32"/>
          <w:highlight w:val="none"/>
          <w:lang w:val="en-US" w:eastAsia="zh-CN"/>
        </w:rPr>
        <w:t>拟</w:t>
      </w:r>
      <w:r>
        <w:rPr>
          <w:rFonts w:hint="default" w:ascii="Times New Roman" w:hAnsi="Times New Roman" w:eastAsia="仿宋_GB2312" w:cs="Times New Roman"/>
          <w:sz w:val="32"/>
          <w:szCs w:val="32"/>
          <w:highlight w:val="none"/>
          <w:lang w:val="en-US" w:eastAsia="zh-CN"/>
        </w:rPr>
        <w:t>在</w:t>
      </w:r>
      <w:r>
        <w:rPr>
          <w:rFonts w:hint="eastAsia" w:ascii="Times New Roman" w:hAnsi="Times New Roman" w:eastAsia="仿宋_GB2312" w:cs="Times New Roman"/>
          <w:sz w:val="32"/>
          <w:szCs w:val="32"/>
          <w:highlight w:val="none"/>
          <w:lang w:val="en-US" w:eastAsia="zh-CN"/>
        </w:rPr>
        <w:t>被征地单位的旧村改造项目中落实</w:t>
      </w:r>
      <w:r>
        <w:rPr>
          <w:rFonts w:hint="default" w:ascii="Times New Roman" w:hAnsi="Times New Roman" w:eastAsia="仿宋_GB2312" w:cs="Times New Roman"/>
          <w:sz w:val="32"/>
          <w:szCs w:val="32"/>
          <w:highlight w:val="none"/>
          <w:lang w:val="en-US" w:eastAsia="zh-CN"/>
        </w:rPr>
        <w:t>。</w:t>
      </w:r>
    </w:p>
    <w:p w14:paraId="2A50D251">
      <w:pPr>
        <w:spacing w:line="58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bookmarkStart w:id="2" w:name="_GoBack"/>
      <w:bookmarkEnd w:id="2"/>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（三）社会保障费用。根据《广东省人民政府办公厅转发省人力资源社会保障厅关于进一步完善我省被征地农民养老保障政策意见的通知》（粤府办〔2021〕22号）规定，核定征地项目涉及应纳入</w:t>
      </w:r>
      <w:r>
        <w:rPr>
          <w:rFonts w:hint="default" w:ascii="Times New Roman" w:hAnsi="Times New Roman" w:eastAsia="仿宋_GB2312" w:cs="Times New Roman"/>
          <w:color w:val="auto"/>
          <w:sz w:val="32"/>
          <w:szCs w:val="32"/>
          <w:highlight w:val="none"/>
          <w:lang w:bidi="ar"/>
        </w:rPr>
        <w:t>养老保障范围的被征地农民人数为</w:t>
      </w:r>
      <w:r>
        <w:rPr>
          <w:rFonts w:hint="eastAsia" w:ascii="Times New Roman" w:hAnsi="Times New Roman" w:eastAsia="仿宋_GB2312" w:cs="Times New Roman"/>
          <w:color w:val="auto"/>
          <w:sz w:val="32"/>
          <w:szCs w:val="32"/>
          <w:highlight w:val="none"/>
          <w:lang w:val="en-US" w:eastAsia="zh-CN" w:bidi="ar"/>
        </w:rPr>
        <w:t>7</w:t>
      </w:r>
      <w:r>
        <w:rPr>
          <w:rFonts w:hint="default" w:ascii="Times New Roman" w:hAnsi="Times New Roman" w:eastAsia="仿宋_GB2312" w:cs="Times New Roman"/>
          <w:color w:val="auto"/>
          <w:sz w:val="32"/>
          <w:szCs w:val="32"/>
          <w:highlight w:val="none"/>
          <w:lang w:bidi="ar"/>
        </w:rPr>
        <w:t>人，按每人16200元标准一次性计提被征地农民养老保障资金共</w:t>
      </w:r>
      <w:r>
        <w:rPr>
          <w:rFonts w:hint="eastAsia" w:ascii="Times New Roman" w:hAnsi="Times New Roman" w:eastAsia="仿宋_GB2312" w:cs="Times New Roman"/>
          <w:color w:val="auto"/>
          <w:sz w:val="32"/>
          <w:szCs w:val="32"/>
          <w:highlight w:val="none"/>
          <w:lang w:val="en-US" w:eastAsia="zh-CN" w:bidi="ar"/>
        </w:rPr>
        <w:t>11.34</w:t>
      </w:r>
      <w:r>
        <w:rPr>
          <w:rFonts w:hint="default" w:ascii="Times New Roman" w:hAnsi="Times New Roman" w:eastAsia="仿宋_GB2312" w:cs="Times New Roman"/>
          <w:color w:val="auto"/>
          <w:sz w:val="32"/>
          <w:szCs w:val="32"/>
          <w:highlight w:val="none"/>
          <w:lang w:bidi="ar"/>
        </w:rPr>
        <w:t>万元</w:t>
      </w:r>
      <w:r>
        <w:rPr>
          <w:rFonts w:hint="default" w:ascii="Times New Roman" w:hAnsi="Times New Roman" w:eastAsia="仿宋_GB2312" w:cs="Times New Roman"/>
          <w:sz w:val="32"/>
          <w:szCs w:val="32"/>
          <w:highlight w:val="none"/>
          <w:lang w:val="en-US" w:eastAsia="zh-CN"/>
        </w:rPr>
        <w:t>存入“收缴被征地农民养老保障资金过渡户”，专款用于被征地农民缴纳养老保险费用。征地批准文件批复的实际范围有变化的，</w:t>
      </w:r>
      <w:r>
        <w:rPr>
          <w:rFonts w:hint="default" w:ascii="Times New Roman" w:hAnsi="Times New Roman" w:eastAsia="仿宋_GB2312" w:cs="Times New Roman"/>
          <w:b w:val="0"/>
          <w:bCs w:val="0"/>
          <w:snapToGrid/>
          <w:color w:val="auto"/>
          <w:spacing w:val="0"/>
          <w:kern w:val="2"/>
          <w:sz w:val="32"/>
          <w:szCs w:val="32"/>
          <w:highlight w:val="none"/>
          <w:lang w:val="en-US" w:eastAsia="zh-CN"/>
        </w:rPr>
        <w:t>费用将做相应调整。</w:t>
      </w:r>
    </w:p>
    <w:p w14:paraId="296BAB98">
      <w:pPr>
        <w:spacing w:line="59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p>
    <w:p w14:paraId="3519762D">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14:paraId="01A19A54">
      <w:pPr>
        <w:spacing w:line="52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日</w:t>
      </w:r>
    </w:p>
    <w:p w14:paraId="23C4E362">
      <w:pPr>
        <w:spacing w:line="240" w:lineRule="auto"/>
        <w:ind w:right="0"/>
        <w:jc w:val="left"/>
      </w:pPr>
    </w:p>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FD869C-8801-4BCE-8B07-42EFAC0B66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47D0746-AC8A-4B76-8A28-34EC8FAD7DBF}"/>
  </w:font>
  <w:font w:name="方正小标宋简体">
    <w:panose1 w:val="03000509000000000000"/>
    <w:charset w:val="86"/>
    <w:family w:val="auto"/>
    <w:pitch w:val="default"/>
    <w:sig w:usb0="00000001" w:usb1="080E0000" w:usb2="00000000" w:usb3="00000000" w:csb0="00040000" w:csb1="00000000"/>
    <w:embedRegular r:id="rId3" w:fontKey="{B2A50F87-C509-4263-9877-6FA2FADE8FE2}"/>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44B47"/>
    <w:multiLevelType w:val="singleLevel"/>
    <w:tmpl w:val="A9D44B47"/>
    <w:lvl w:ilvl="0" w:tentative="0">
      <w:start w:val="3"/>
      <w:numFmt w:val="chineseCounting"/>
      <w:suff w:val="nothing"/>
      <w:lvlText w:val="%1、"/>
      <w:lvlJc w:val="left"/>
      <w:rPr>
        <w:rFonts w:hint="eastAsia"/>
      </w:rPr>
    </w:lvl>
  </w:abstractNum>
  <w:abstractNum w:abstractNumId="1">
    <w:nsid w:val="AF249EF7"/>
    <w:multiLevelType w:val="singleLevel"/>
    <w:tmpl w:val="AF249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OTJlM2Q4ZmI4NWZkYWY0YjAwYWY0NjYwYWMzMjYifQ=="/>
  </w:docVars>
  <w:rsids>
    <w:rsidRoot w:val="6F904891"/>
    <w:rsid w:val="019F6C96"/>
    <w:rsid w:val="031278B3"/>
    <w:rsid w:val="037405E1"/>
    <w:rsid w:val="04463A0C"/>
    <w:rsid w:val="0A2C39C3"/>
    <w:rsid w:val="0A5E1724"/>
    <w:rsid w:val="0BB35A1E"/>
    <w:rsid w:val="0D682F64"/>
    <w:rsid w:val="0E2826F4"/>
    <w:rsid w:val="0E3052A0"/>
    <w:rsid w:val="0E5E5155"/>
    <w:rsid w:val="0E7601AF"/>
    <w:rsid w:val="0ECF2B6F"/>
    <w:rsid w:val="0F3D548B"/>
    <w:rsid w:val="0FC2101B"/>
    <w:rsid w:val="11500BC3"/>
    <w:rsid w:val="115703A7"/>
    <w:rsid w:val="11C425F1"/>
    <w:rsid w:val="13AE5449"/>
    <w:rsid w:val="13FD017F"/>
    <w:rsid w:val="148C021A"/>
    <w:rsid w:val="15A30A36"/>
    <w:rsid w:val="16404D82"/>
    <w:rsid w:val="165C164B"/>
    <w:rsid w:val="16A53251"/>
    <w:rsid w:val="16CC6A4C"/>
    <w:rsid w:val="198134F8"/>
    <w:rsid w:val="1A954C6D"/>
    <w:rsid w:val="1B767B1A"/>
    <w:rsid w:val="1C8C33FD"/>
    <w:rsid w:val="1FF54354"/>
    <w:rsid w:val="210C0CE9"/>
    <w:rsid w:val="231947E2"/>
    <w:rsid w:val="23810484"/>
    <w:rsid w:val="23A44668"/>
    <w:rsid w:val="257302A1"/>
    <w:rsid w:val="2591116E"/>
    <w:rsid w:val="276C15DD"/>
    <w:rsid w:val="27BD6600"/>
    <w:rsid w:val="27E93CDE"/>
    <w:rsid w:val="28381734"/>
    <w:rsid w:val="288475B8"/>
    <w:rsid w:val="29F02501"/>
    <w:rsid w:val="2B2D7CFF"/>
    <w:rsid w:val="2CA1115F"/>
    <w:rsid w:val="2D746CA8"/>
    <w:rsid w:val="2DA36131"/>
    <w:rsid w:val="2DDB7E5C"/>
    <w:rsid w:val="2E4B4ACE"/>
    <w:rsid w:val="2F0729B2"/>
    <w:rsid w:val="302C54C8"/>
    <w:rsid w:val="30706207"/>
    <w:rsid w:val="30720DF0"/>
    <w:rsid w:val="31D71FA4"/>
    <w:rsid w:val="31E5408D"/>
    <w:rsid w:val="326C082A"/>
    <w:rsid w:val="33983FF1"/>
    <w:rsid w:val="34504AE2"/>
    <w:rsid w:val="346C2C64"/>
    <w:rsid w:val="34851F24"/>
    <w:rsid w:val="37DB13B8"/>
    <w:rsid w:val="39147EA7"/>
    <w:rsid w:val="3AD67F17"/>
    <w:rsid w:val="3AF92974"/>
    <w:rsid w:val="3B3E256A"/>
    <w:rsid w:val="3B9129C3"/>
    <w:rsid w:val="3D4A0317"/>
    <w:rsid w:val="3DCC341E"/>
    <w:rsid w:val="3EB6026E"/>
    <w:rsid w:val="3EC142D3"/>
    <w:rsid w:val="3F0A35CC"/>
    <w:rsid w:val="3FA41A11"/>
    <w:rsid w:val="3FF1653A"/>
    <w:rsid w:val="404B008C"/>
    <w:rsid w:val="4095303F"/>
    <w:rsid w:val="42786A9F"/>
    <w:rsid w:val="43CF14AC"/>
    <w:rsid w:val="43DB16C2"/>
    <w:rsid w:val="444339C4"/>
    <w:rsid w:val="44CD0E59"/>
    <w:rsid w:val="455429D5"/>
    <w:rsid w:val="45FE72BB"/>
    <w:rsid w:val="47B10A89"/>
    <w:rsid w:val="495B00A3"/>
    <w:rsid w:val="49F96097"/>
    <w:rsid w:val="4B241BAF"/>
    <w:rsid w:val="4BBC7E80"/>
    <w:rsid w:val="4BFB3F06"/>
    <w:rsid w:val="4C1B48BF"/>
    <w:rsid w:val="4CE92F1D"/>
    <w:rsid w:val="4D8B5B2D"/>
    <w:rsid w:val="4DA150FB"/>
    <w:rsid w:val="4EF676C9"/>
    <w:rsid w:val="4FF438CA"/>
    <w:rsid w:val="502256AF"/>
    <w:rsid w:val="51CD1F03"/>
    <w:rsid w:val="520E55E3"/>
    <w:rsid w:val="531719BC"/>
    <w:rsid w:val="55BD78C1"/>
    <w:rsid w:val="565D76C4"/>
    <w:rsid w:val="56A85CDC"/>
    <w:rsid w:val="56E2205A"/>
    <w:rsid w:val="58164B6A"/>
    <w:rsid w:val="583C4D5A"/>
    <w:rsid w:val="58B036EC"/>
    <w:rsid w:val="59430186"/>
    <w:rsid w:val="59835FFD"/>
    <w:rsid w:val="5C1E3DED"/>
    <w:rsid w:val="5D2A07BB"/>
    <w:rsid w:val="5E0C4813"/>
    <w:rsid w:val="5EBD5B0D"/>
    <w:rsid w:val="5FCB627A"/>
    <w:rsid w:val="603E2C7E"/>
    <w:rsid w:val="60863EAF"/>
    <w:rsid w:val="62C66B33"/>
    <w:rsid w:val="63492B18"/>
    <w:rsid w:val="63660521"/>
    <w:rsid w:val="65C71020"/>
    <w:rsid w:val="66DE6A20"/>
    <w:rsid w:val="670F7122"/>
    <w:rsid w:val="67B350A7"/>
    <w:rsid w:val="680D3662"/>
    <w:rsid w:val="685C7515"/>
    <w:rsid w:val="68D63CB7"/>
    <w:rsid w:val="6B2B0BFD"/>
    <w:rsid w:val="6BC17FE5"/>
    <w:rsid w:val="6C5E66E4"/>
    <w:rsid w:val="6F904891"/>
    <w:rsid w:val="6FFB4442"/>
    <w:rsid w:val="70A9092E"/>
    <w:rsid w:val="70BB4C43"/>
    <w:rsid w:val="716452DE"/>
    <w:rsid w:val="71B740AE"/>
    <w:rsid w:val="72D67EFE"/>
    <w:rsid w:val="76285ED9"/>
    <w:rsid w:val="76A41635"/>
    <w:rsid w:val="77E45273"/>
    <w:rsid w:val="78750924"/>
    <w:rsid w:val="7D3C35EE"/>
    <w:rsid w:val="7EEE7A35"/>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1199</Words>
  <Characters>1298</Characters>
  <Lines>0</Lines>
  <Paragraphs>0</Paragraphs>
  <TotalTime>0</TotalTime>
  <ScaleCrop>false</ScaleCrop>
  <LinksUpToDate>false</LinksUpToDate>
  <CharactersWithSpaces>1339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∰※ⅲ</cp:lastModifiedBy>
  <cp:lastPrinted>2024-02-02T08:28:00Z</cp:lastPrinted>
  <dcterms:modified xsi:type="dcterms:W3CDTF">2024-10-09T03:06:35Z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5B9232B0420C4099A1D401C4350B46CD</vt:lpwstr>
  </property>
</Properties>
</file>