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1</w:t>
      </w:r>
    </w:p>
    <w:p>
      <w:pPr>
        <w:spacing w:line="592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听证代表报名表</w:t>
      </w:r>
    </w:p>
    <w:p>
      <w:pPr>
        <w:spacing w:line="592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032"/>
        <w:gridCol w:w="1551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职业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报名类别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□居民代表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□企事业单位代表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□体育界代表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对于本次南沙区DG1602规划管理单元控制性详细规划调整</w:t>
            </w: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方案</w:t>
            </w:r>
            <w:r>
              <w:rPr>
                <w:rFonts w:hint="eastAsia" w:hAnsi="黑体" w:eastAsia="黑体"/>
                <w:sz w:val="24"/>
                <w:szCs w:val="24"/>
              </w:rPr>
              <w:t>，您的基本意见和理由？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592" w:lineRule="exact"/>
              <w:rPr>
                <w:rFonts w:hAnsi="黑体" w:eastAsia="黑体"/>
                <w:sz w:val="24"/>
                <w:szCs w:val="24"/>
              </w:rPr>
            </w:pPr>
            <w:r>
              <w:rPr>
                <w:rFonts w:hint="eastAsia" w:hAnsi="黑体" w:eastAsia="黑体"/>
                <w:sz w:val="24"/>
                <w:szCs w:val="24"/>
              </w:rPr>
              <w:t>本人</w:t>
            </w:r>
            <w:r>
              <w:rPr>
                <w:rFonts w:hAnsi="黑体" w:eastAsia="黑体"/>
                <w:sz w:val="24"/>
                <w:szCs w:val="24"/>
              </w:rPr>
              <w:t>/</w:t>
            </w:r>
            <w:r>
              <w:rPr>
                <w:rFonts w:hint="eastAsia" w:hAnsi="黑体" w:eastAsia="黑体"/>
                <w:sz w:val="24"/>
                <w:szCs w:val="24"/>
              </w:rPr>
              <w:t>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hint="eastAsia" w:hAnsi="黑体"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hAnsi="黑体" w:eastAsia="黑体"/>
                <w:sz w:val="24"/>
                <w:szCs w:val="24"/>
              </w:rPr>
              <w:t>个人签名</w:t>
            </w:r>
            <w:r>
              <w:rPr>
                <w:rFonts w:hAnsi="黑体" w:eastAsia="黑体"/>
                <w:sz w:val="24"/>
                <w:szCs w:val="24"/>
              </w:rPr>
              <w:t>/</w:t>
            </w:r>
            <w:r>
              <w:rPr>
                <w:rFonts w:hint="eastAsia" w:hAnsi="黑体" w:eastAsia="黑体"/>
                <w:sz w:val="24"/>
                <w:szCs w:val="24"/>
              </w:rPr>
              <w:t>单位盖章</w:t>
            </w: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45E2"/>
    <w:rsid w:val="0D5545E2"/>
    <w:rsid w:val="26DA788D"/>
    <w:rsid w:val="3F9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区水务局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2024-05-16T07:17:00Z</dcterms:created>
  <dc:creator>黄诗敏</dc:creator>
  <cp:lastModifiedBy>Administrator</cp:lastModifiedBy>
  <dcterms:modified xsi:type="dcterms:W3CDTF">2024-08-23T07:59:06Z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C47AB4883ED54B69AD85BA62ADA76014</vt:lpwstr>
  </property>
</Properties>
</file>