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hAnsi="仿宋_GB2312" w:eastAsia="仿宋_GB2312" w:cs="仿宋_GB2312"/>
          <w:b/>
          <w:bCs/>
          <w:sz w:val="44"/>
          <w:szCs w:val="44"/>
        </w:rPr>
      </w:pPr>
      <w:r>
        <w:rPr>
          <w:rFonts w:hint="eastAsia" w:ascii="仿宋_GB2312" w:hAnsi="仿宋_GB2312" w:eastAsia="仿宋_GB2312" w:cs="仿宋_GB2312"/>
          <w:b/>
          <w:bCs/>
          <w:sz w:val="44"/>
          <w:szCs w:val="44"/>
        </w:rPr>
        <w:t>广州市黄埔区（中新广州知识城）202</w:t>
      </w:r>
      <w:r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/>
          <w:bCs/>
          <w:sz w:val="44"/>
          <w:szCs w:val="44"/>
        </w:rPr>
        <w:t>年度第</w:t>
      </w:r>
      <w:r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  <w:t>十八</w:t>
      </w:r>
      <w:r>
        <w:rPr>
          <w:rFonts w:hint="eastAsia" w:ascii="仿宋_GB2312" w:hAnsi="仿宋_GB2312" w:eastAsia="仿宋_GB2312" w:cs="仿宋_GB2312"/>
          <w:b/>
          <w:bCs/>
          <w:sz w:val="44"/>
          <w:szCs w:val="44"/>
        </w:rPr>
        <w:t>批次城镇建设用地示意图</w:t>
      </w:r>
    </w:p>
    <w:p>
      <w:pPr>
        <w:jc w:val="both"/>
        <w:rPr>
          <w:rFonts w:ascii="宋体" w:hAnsi="宋体" w:eastAsia="宋体" w:cs="宋体"/>
          <w:sz w:val="24"/>
          <w:szCs w:val="24"/>
        </w:rPr>
      </w:pP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土地坐落: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九佛</w:t>
      </w:r>
      <w:r>
        <w:rPr>
          <w:rFonts w:hint="eastAsia" w:ascii="仿宋_GB2312" w:hAnsi="仿宋_GB2312" w:eastAsia="仿宋_GB2312" w:cs="仿宋_GB2312"/>
          <w:sz w:val="32"/>
          <w:szCs w:val="32"/>
        </w:rPr>
        <w:t>街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燕塘</w:t>
      </w:r>
      <w:r>
        <w:rPr>
          <w:rFonts w:hint="eastAsia" w:ascii="仿宋_GB2312" w:hAnsi="仿宋_GB2312" w:eastAsia="仿宋_GB2312" w:cs="仿宋_GB2312"/>
          <w:sz w:val="32"/>
          <w:szCs w:val="32"/>
        </w:rPr>
        <w:t>村经济联合社</w:t>
      </w: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765810</wp:posOffset>
            </wp:positionV>
            <wp:extent cx="5268595" cy="3877310"/>
            <wp:effectExtent l="0" t="0" r="4445" b="8890"/>
            <wp:wrapNone/>
            <wp:docPr id="1" name="图片 1" descr="H:/1、中新广州知识城数据报批项目/2 九佛变电站/7、补偿安置公告、留用地等/1征地补偿安置公告征求意见材料/1718793577156.jpg1718793577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:/1、中新广州知识城数据报批项目/2 九佛变电站/7、补偿安置公告、留用地等/1征地补偿安置公告征求意见材料/1718793577156.jpg1718793577156"/>
                    <pic:cNvPicPr>
                      <a:picLocks noChangeAspect="1"/>
                    </pic:cNvPicPr>
                  </pic:nvPicPr>
                  <pic:blipFill>
                    <a:blip r:embed="rId4"/>
                    <a:srcRect t="4658" b="465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用地面积: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4955</w:t>
      </w:r>
      <w:r>
        <w:rPr>
          <w:rFonts w:hint="eastAsia" w:ascii="仿宋_GB2312" w:hAnsi="仿宋_GB2312" w:eastAsia="仿宋_GB2312" w:cs="仿宋_GB2312"/>
          <w:sz w:val="32"/>
          <w:szCs w:val="32"/>
        </w:rPr>
        <w:t>平方米、合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7.4325</w:t>
      </w:r>
      <w:r>
        <w:rPr>
          <w:rFonts w:hint="eastAsia" w:ascii="仿宋_GB2312" w:hAnsi="仿宋_GB2312" w:eastAsia="仿宋_GB2312" w:cs="仿宋_GB2312"/>
          <w:sz w:val="32"/>
          <w:szCs w:val="32"/>
        </w:rPr>
        <w:t>亩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ZhOTJlM2Q4ZmI4NWZkYWY0YjAwYWY0NjYwYWMzMjYifQ=="/>
  </w:docVars>
  <w:rsids>
    <w:rsidRoot w:val="00000000"/>
    <w:rsid w:val="0F3155D8"/>
    <w:rsid w:val="155A1D14"/>
    <w:rsid w:val="1CBC2C92"/>
    <w:rsid w:val="26E34FB2"/>
    <w:rsid w:val="28D50537"/>
    <w:rsid w:val="303D2489"/>
    <w:rsid w:val="3F7313F8"/>
    <w:rsid w:val="417E68D0"/>
    <w:rsid w:val="42EF339A"/>
    <w:rsid w:val="435D6CE3"/>
    <w:rsid w:val="48522BB9"/>
    <w:rsid w:val="5CE13766"/>
    <w:rsid w:val="5D011713"/>
    <w:rsid w:val="69C5055B"/>
    <w:rsid w:val="6ABB5F2B"/>
    <w:rsid w:val="6C156F89"/>
    <w:rsid w:val="6FD72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156</Words>
  <Characters>170</Characters>
  <Lines>0</Lines>
  <Paragraphs>0</Paragraphs>
  <TotalTime>10</TotalTime>
  <ScaleCrop>false</ScaleCrop>
  <LinksUpToDate>false</LinksUpToDate>
  <CharactersWithSpaces>170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2024-01-29T05:06:00Z</dcterms:created>
  <dc:creator>NB-20200428-1</dc:creator>
  <cp:lastModifiedBy>∰※ⅲ</cp:lastModifiedBy>
  <dcterms:modified xsi:type="dcterms:W3CDTF">2024-06-19T10:40:28Z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5A3296BB4C514EDBBB94C96696F50191_12</vt:lpwstr>
  </property>
</Properties>
</file>