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B72" w:rsidRDefault="00E83B72">
      <w:pPr>
        <w:spacing w:line="560" w:lineRule="exact"/>
        <w:jc w:val="center"/>
        <w:rPr>
          <w:rFonts w:ascii="方正小标宋简体" w:eastAsia="方正小标宋简体" w:hAnsi="方正小标宋简体" w:cs="方正小标宋简体"/>
          <w:sz w:val="44"/>
          <w:szCs w:val="44"/>
        </w:rPr>
      </w:pPr>
    </w:p>
    <w:p w:rsidR="00E83B72" w:rsidRDefault="00E83B72">
      <w:pPr>
        <w:spacing w:line="560" w:lineRule="exact"/>
        <w:jc w:val="center"/>
        <w:rPr>
          <w:rFonts w:ascii="方正小标宋简体" w:eastAsia="方正小标宋简体" w:hAnsi="方正小标宋简体" w:cs="方正小标宋简体"/>
          <w:sz w:val="44"/>
          <w:szCs w:val="44"/>
        </w:rPr>
      </w:pPr>
    </w:p>
    <w:p w:rsidR="00E83B72" w:rsidRDefault="00E83B72">
      <w:pPr>
        <w:spacing w:line="560" w:lineRule="exact"/>
        <w:jc w:val="center"/>
        <w:rPr>
          <w:rFonts w:ascii="方正小标宋简体" w:eastAsia="方正小标宋简体" w:hAnsi="方正小标宋简体" w:cs="方正小标宋简体"/>
          <w:sz w:val="44"/>
          <w:szCs w:val="44"/>
        </w:rPr>
      </w:pPr>
    </w:p>
    <w:p w:rsidR="00E83B72" w:rsidRDefault="00F576C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关于广州白云国际机场三期扩建工程场外排渠改道工程（花都区）（核减部分）的</w:t>
      </w:r>
    </w:p>
    <w:p w:rsidR="00E83B72" w:rsidRDefault="00F576C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征地补偿安置方案</w:t>
      </w:r>
    </w:p>
    <w:p w:rsidR="00E83B72" w:rsidRDefault="00E83B72">
      <w:pPr>
        <w:spacing w:line="560" w:lineRule="exact"/>
        <w:ind w:firstLineChars="200" w:firstLine="640"/>
        <w:rPr>
          <w:rFonts w:ascii="Times New Roman" w:eastAsia="仿宋_GB2312" w:hAnsi="Times New Roman" w:cs="Times New Roman"/>
          <w:sz w:val="32"/>
          <w:szCs w:val="32"/>
        </w:rPr>
      </w:pPr>
    </w:p>
    <w:p w:rsidR="00E83B72" w:rsidRDefault="00F576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为实施广州市花都区花东镇、花山镇、新雅街道建设规划，完善城市功能，改善城市环境，促进经济、文化发展，广州市花都区人民政府拟征收该区</w:t>
      </w:r>
      <w:bookmarkStart w:id="0" w:name="_Hlk135398453"/>
      <w:r>
        <w:rPr>
          <w:rFonts w:ascii="仿宋_GB2312" w:eastAsia="仿宋_GB2312" w:hAnsi="仿宋_GB2312" w:cs="仿宋_GB2312" w:hint="eastAsia"/>
          <w:sz w:val="32"/>
          <w:szCs w:val="32"/>
          <w:lang w:bidi="ar"/>
        </w:rPr>
        <w:t>花东镇大塘村第九经济合作社、第五经济合作社、大</w:t>
      </w:r>
      <w:proofErr w:type="gramStart"/>
      <w:r>
        <w:rPr>
          <w:rFonts w:ascii="仿宋_GB2312" w:eastAsia="仿宋_GB2312" w:hAnsi="仿宋_GB2312" w:cs="仿宋_GB2312" w:hint="eastAsia"/>
          <w:sz w:val="32"/>
          <w:szCs w:val="32"/>
          <w:lang w:bidi="ar"/>
        </w:rPr>
        <w:t>塘经济</w:t>
      </w:r>
      <w:proofErr w:type="gramEnd"/>
      <w:r>
        <w:rPr>
          <w:rFonts w:ascii="仿宋_GB2312" w:eastAsia="仿宋_GB2312" w:hAnsi="仿宋_GB2312" w:cs="仿宋_GB2312" w:hint="eastAsia"/>
          <w:sz w:val="32"/>
          <w:szCs w:val="32"/>
          <w:lang w:bidi="ar"/>
        </w:rPr>
        <w:t>联合社属下的集体土</w:t>
      </w:r>
      <w:r>
        <w:rPr>
          <w:rFonts w:ascii="Times New Roman" w:eastAsia="仿宋_GB2312" w:hAnsi="Times New Roman" w:cs="Times New Roman" w:hint="eastAsia"/>
          <w:sz w:val="32"/>
          <w:szCs w:val="32"/>
          <w:lang w:bidi="ar"/>
        </w:rPr>
        <w:t>地</w:t>
      </w:r>
      <w:r>
        <w:rPr>
          <w:rFonts w:ascii="Times New Roman" w:eastAsia="仿宋_GB2312" w:hAnsi="Times New Roman" w:cs="Times New Roman"/>
          <w:sz w:val="32"/>
          <w:szCs w:val="32"/>
          <w:lang w:bidi="ar"/>
        </w:rPr>
        <w:t>1.8912</w:t>
      </w:r>
      <w:r>
        <w:rPr>
          <w:rFonts w:ascii="Times New Roman" w:eastAsia="仿宋_GB2312" w:hAnsi="Times New Roman" w:cs="Times New Roman" w:hint="eastAsia"/>
          <w:sz w:val="32"/>
          <w:szCs w:val="32"/>
          <w:lang w:bidi="ar"/>
        </w:rPr>
        <w:t>公顷；花东</w:t>
      </w:r>
      <w:proofErr w:type="gramStart"/>
      <w:r>
        <w:rPr>
          <w:rFonts w:ascii="Times New Roman" w:eastAsia="仿宋_GB2312" w:hAnsi="Times New Roman" w:cs="Times New Roman" w:hint="eastAsia"/>
          <w:sz w:val="32"/>
          <w:szCs w:val="32"/>
          <w:lang w:bidi="ar"/>
        </w:rPr>
        <w:t>镇李溪村</w:t>
      </w:r>
      <w:proofErr w:type="gramEnd"/>
      <w:r>
        <w:rPr>
          <w:rFonts w:ascii="Times New Roman" w:eastAsia="仿宋_GB2312" w:hAnsi="Times New Roman" w:cs="Times New Roman" w:hint="eastAsia"/>
          <w:sz w:val="32"/>
          <w:szCs w:val="32"/>
          <w:lang w:bidi="ar"/>
        </w:rPr>
        <w:t>第二十二经济合作社、第九经济合作社、第十五经济合作社、李溪经济联合社属下的集体土地</w:t>
      </w:r>
      <w:r>
        <w:rPr>
          <w:rFonts w:ascii="Times New Roman" w:eastAsia="仿宋_GB2312" w:hAnsi="Times New Roman" w:cs="Times New Roman"/>
          <w:sz w:val="32"/>
          <w:szCs w:val="32"/>
          <w:lang w:bidi="ar"/>
        </w:rPr>
        <w:t>2.0728</w:t>
      </w:r>
      <w:r>
        <w:rPr>
          <w:rFonts w:ascii="Times New Roman" w:eastAsia="仿宋_GB2312" w:hAnsi="Times New Roman" w:cs="Times New Roman" w:hint="eastAsia"/>
          <w:sz w:val="32"/>
          <w:szCs w:val="32"/>
          <w:lang w:bidi="ar"/>
        </w:rPr>
        <w:t>公顷；花东</w:t>
      </w:r>
      <w:proofErr w:type="gramStart"/>
      <w:r>
        <w:rPr>
          <w:rFonts w:ascii="Times New Roman" w:eastAsia="仿宋_GB2312" w:hAnsi="Times New Roman" w:cs="Times New Roman" w:hint="eastAsia"/>
          <w:sz w:val="32"/>
          <w:szCs w:val="32"/>
          <w:lang w:bidi="ar"/>
        </w:rPr>
        <w:t>镇七庄</w:t>
      </w:r>
      <w:proofErr w:type="gramEnd"/>
      <w:r>
        <w:rPr>
          <w:rFonts w:ascii="Times New Roman" w:eastAsia="仿宋_GB2312" w:hAnsi="Times New Roman" w:cs="Times New Roman" w:hint="eastAsia"/>
          <w:sz w:val="32"/>
          <w:szCs w:val="32"/>
          <w:lang w:bidi="ar"/>
        </w:rPr>
        <w:t>村第六经济合作社、</w:t>
      </w:r>
      <w:proofErr w:type="gramStart"/>
      <w:r>
        <w:rPr>
          <w:rFonts w:ascii="Times New Roman" w:eastAsia="仿宋_GB2312" w:hAnsi="Times New Roman" w:cs="Times New Roman" w:hint="eastAsia"/>
          <w:sz w:val="32"/>
          <w:szCs w:val="32"/>
          <w:lang w:bidi="ar"/>
        </w:rPr>
        <w:t>七庄村</w:t>
      </w:r>
      <w:proofErr w:type="gramEnd"/>
      <w:r>
        <w:rPr>
          <w:rFonts w:ascii="Times New Roman" w:eastAsia="仿宋_GB2312" w:hAnsi="Times New Roman" w:cs="Times New Roman" w:hint="eastAsia"/>
          <w:sz w:val="32"/>
          <w:szCs w:val="32"/>
          <w:lang w:bidi="ar"/>
        </w:rPr>
        <w:t>第三经济合作社、</w:t>
      </w:r>
      <w:proofErr w:type="gramStart"/>
      <w:r>
        <w:rPr>
          <w:rFonts w:ascii="Times New Roman" w:eastAsia="仿宋_GB2312" w:hAnsi="Times New Roman" w:cs="Times New Roman" w:hint="eastAsia"/>
          <w:sz w:val="32"/>
          <w:szCs w:val="32"/>
          <w:lang w:bidi="ar"/>
        </w:rPr>
        <w:t>七庄村</w:t>
      </w:r>
      <w:proofErr w:type="gramEnd"/>
      <w:r>
        <w:rPr>
          <w:rFonts w:ascii="Times New Roman" w:eastAsia="仿宋_GB2312" w:hAnsi="Times New Roman" w:cs="Times New Roman" w:hint="eastAsia"/>
          <w:sz w:val="32"/>
          <w:szCs w:val="32"/>
          <w:lang w:bidi="ar"/>
        </w:rPr>
        <w:t>第五经济合作社、</w:t>
      </w:r>
      <w:proofErr w:type="gramStart"/>
      <w:r>
        <w:rPr>
          <w:rFonts w:ascii="Times New Roman" w:eastAsia="仿宋_GB2312" w:hAnsi="Times New Roman" w:cs="Times New Roman" w:hint="eastAsia"/>
          <w:sz w:val="32"/>
          <w:szCs w:val="32"/>
          <w:lang w:bidi="ar"/>
        </w:rPr>
        <w:t>七庄经济</w:t>
      </w:r>
      <w:proofErr w:type="gramEnd"/>
      <w:r>
        <w:rPr>
          <w:rFonts w:ascii="Times New Roman" w:eastAsia="仿宋_GB2312" w:hAnsi="Times New Roman" w:cs="Times New Roman" w:hint="eastAsia"/>
          <w:sz w:val="32"/>
          <w:szCs w:val="32"/>
          <w:lang w:bidi="ar"/>
        </w:rPr>
        <w:t>联合社属下的集体土地</w:t>
      </w:r>
      <w:r>
        <w:rPr>
          <w:rFonts w:ascii="Times New Roman" w:eastAsia="仿宋_GB2312" w:hAnsi="Times New Roman" w:cs="Times New Roman"/>
          <w:sz w:val="32"/>
          <w:szCs w:val="32"/>
          <w:lang w:bidi="ar"/>
        </w:rPr>
        <w:t>6.0556</w:t>
      </w:r>
      <w:r>
        <w:rPr>
          <w:rFonts w:ascii="Times New Roman" w:eastAsia="仿宋_GB2312" w:hAnsi="Times New Roman" w:cs="Times New Roman" w:hint="eastAsia"/>
          <w:sz w:val="32"/>
          <w:szCs w:val="32"/>
          <w:lang w:bidi="ar"/>
        </w:rPr>
        <w:t>公顷；花东镇山下村第三经济合作社、第五经济合作社、第四经济合作社、第十三经济合作社、第十一经济合作社属下的集体土地</w:t>
      </w:r>
      <w:r>
        <w:rPr>
          <w:rFonts w:ascii="Times New Roman" w:eastAsia="仿宋_GB2312" w:hAnsi="Times New Roman" w:cs="Times New Roman"/>
          <w:sz w:val="32"/>
          <w:szCs w:val="32"/>
          <w:lang w:bidi="ar"/>
        </w:rPr>
        <w:t>4.6984</w:t>
      </w:r>
      <w:r>
        <w:rPr>
          <w:rFonts w:ascii="Times New Roman" w:eastAsia="仿宋_GB2312" w:hAnsi="Times New Roman" w:cs="Times New Roman" w:hint="eastAsia"/>
          <w:sz w:val="32"/>
          <w:szCs w:val="32"/>
          <w:lang w:bidi="ar"/>
        </w:rPr>
        <w:t>公顷。拟征收花山镇</w:t>
      </w:r>
      <w:proofErr w:type="gramStart"/>
      <w:r>
        <w:rPr>
          <w:rFonts w:ascii="Times New Roman" w:eastAsia="仿宋_GB2312" w:hAnsi="Times New Roman" w:cs="Times New Roman" w:hint="eastAsia"/>
          <w:sz w:val="32"/>
          <w:szCs w:val="32"/>
          <w:lang w:bidi="ar"/>
        </w:rPr>
        <w:t>平东村</w:t>
      </w:r>
      <w:proofErr w:type="gramEnd"/>
      <w:r>
        <w:rPr>
          <w:rFonts w:ascii="Times New Roman" w:eastAsia="仿宋_GB2312" w:hAnsi="Times New Roman" w:cs="Times New Roman" w:hint="eastAsia"/>
          <w:sz w:val="32"/>
          <w:szCs w:val="32"/>
          <w:lang w:bidi="ar"/>
        </w:rPr>
        <w:t>第十四经济合作社属下的集体土地</w:t>
      </w:r>
      <w:r>
        <w:rPr>
          <w:rFonts w:ascii="Times New Roman" w:eastAsia="仿宋_GB2312" w:hAnsi="Times New Roman" w:cs="Times New Roman"/>
          <w:sz w:val="32"/>
          <w:szCs w:val="32"/>
          <w:lang w:bidi="ar"/>
        </w:rPr>
        <w:t>0.0152</w:t>
      </w:r>
      <w:r>
        <w:rPr>
          <w:rFonts w:ascii="Times New Roman" w:eastAsia="仿宋_GB2312" w:hAnsi="Times New Roman" w:cs="Times New Roman" w:hint="eastAsia"/>
          <w:sz w:val="32"/>
          <w:szCs w:val="32"/>
          <w:lang w:bidi="ar"/>
        </w:rPr>
        <w:t>公顷。拟征收</w:t>
      </w:r>
      <w:proofErr w:type="gramStart"/>
      <w:r>
        <w:rPr>
          <w:rFonts w:ascii="Times New Roman" w:eastAsia="仿宋_GB2312" w:hAnsi="Times New Roman" w:cs="Times New Roman" w:hint="eastAsia"/>
          <w:sz w:val="32"/>
          <w:szCs w:val="32"/>
          <w:lang w:bidi="ar"/>
        </w:rPr>
        <w:t>新雅街清</w:t>
      </w:r>
      <w:proofErr w:type="gramEnd"/>
      <w:r>
        <w:rPr>
          <w:rFonts w:ascii="宋体" w:eastAsia="宋体" w:hAnsi="宋体" w:cs="宋体" w:hint="eastAsia"/>
          <w:sz w:val="32"/>
          <w:szCs w:val="32"/>
          <w:lang w:bidi="ar"/>
        </w:rPr>
        <w:t>㘵</w:t>
      </w:r>
      <w:r>
        <w:rPr>
          <w:rFonts w:ascii="仿宋_GB2312" w:eastAsia="仿宋_GB2312" w:hAnsi="仿宋_GB2312" w:cs="仿宋_GB2312" w:hint="eastAsia"/>
          <w:sz w:val="32"/>
          <w:szCs w:val="32"/>
          <w:lang w:bidi="ar"/>
        </w:rPr>
        <w:t>村</w:t>
      </w:r>
      <w:r>
        <w:rPr>
          <w:rFonts w:ascii="Times New Roman" w:eastAsia="仿宋_GB2312" w:hAnsi="Times New Roman" w:cs="Times New Roman" w:hint="eastAsia"/>
          <w:sz w:val="32"/>
          <w:szCs w:val="32"/>
          <w:lang w:bidi="ar"/>
        </w:rPr>
        <w:t>东分经济合作社、南阳经济合作社、清</w:t>
      </w:r>
      <w:r>
        <w:rPr>
          <w:rFonts w:ascii="宋体" w:eastAsia="宋体" w:hAnsi="宋体" w:cs="宋体" w:hint="eastAsia"/>
          <w:sz w:val="32"/>
          <w:szCs w:val="32"/>
          <w:lang w:bidi="ar"/>
        </w:rPr>
        <w:t>㘵</w:t>
      </w:r>
      <w:r>
        <w:rPr>
          <w:rFonts w:ascii="Times New Roman" w:eastAsia="仿宋_GB2312" w:hAnsi="Times New Roman" w:cs="Times New Roman" w:hint="eastAsia"/>
          <w:sz w:val="32"/>
          <w:szCs w:val="32"/>
          <w:lang w:bidi="ar"/>
        </w:rPr>
        <w:t>经济联合社属</w:t>
      </w:r>
      <w:bookmarkEnd w:id="0"/>
      <w:r>
        <w:rPr>
          <w:rFonts w:ascii="Times New Roman" w:eastAsia="仿宋_GB2312" w:hAnsi="Times New Roman" w:cs="Times New Roman" w:hint="eastAsia"/>
          <w:sz w:val="32"/>
          <w:szCs w:val="32"/>
          <w:lang w:bidi="ar"/>
        </w:rPr>
        <w:t>下的集体土地</w:t>
      </w:r>
      <w:r>
        <w:rPr>
          <w:rFonts w:ascii="Times New Roman" w:eastAsia="仿宋_GB2312" w:hAnsi="Times New Roman" w:cs="Times New Roman"/>
          <w:sz w:val="32"/>
          <w:szCs w:val="32"/>
          <w:lang w:bidi="ar"/>
        </w:rPr>
        <w:t>2.1563</w:t>
      </w:r>
      <w:r>
        <w:rPr>
          <w:rFonts w:ascii="Times New Roman" w:eastAsia="仿宋_GB2312" w:hAnsi="Times New Roman" w:cs="Times New Roman" w:hint="eastAsia"/>
          <w:sz w:val="32"/>
          <w:szCs w:val="32"/>
          <w:lang w:bidi="ar"/>
        </w:rPr>
        <w:t>公顷。根据《中华人民共和国土地管理法》第二条、第四十五条、第</w:t>
      </w:r>
      <w:r>
        <w:rPr>
          <w:rFonts w:ascii="仿宋_GB2312" w:eastAsia="仿宋_GB2312" w:hAnsi="仿宋_GB2312" w:cs="仿宋_GB2312" w:hint="eastAsia"/>
          <w:sz w:val="32"/>
          <w:szCs w:val="32"/>
          <w:lang w:bidi="ar"/>
        </w:rPr>
        <w:t>四十七条，《中华人民共和国土地管理法实施条例》</w:t>
      </w:r>
      <w:r>
        <w:rPr>
          <w:rFonts w:ascii="仿宋_GB2312" w:eastAsia="仿宋_GB2312" w:hAnsi="仿宋_GB2312" w:cs="仿宋_GB2312" w:hint="eastAsia"/>
          <w:sz w:val="32"/>
          <w:szCs w:val="32"/>
          <w:lang w:bidi="ar"/>
        </w:rPr>
        <w:t>第二十七条、第二十八条，以及《广东省土地管理条例》第三十条等规定，结合花都区</w:t>
      </w:r>
      <w:r>
        <w:rPr>
          <w:rFonts w:ascii="仿宋_GB2312" w:eastAsia="仿宋_GB2312" w:hAnsi="仿宋_GB2312" w:cs="仿宋_GB2312" w:hint="eastAsia"/>
          <w:sz w:val="32"/>
          <w:szCs w:val="32"/>
          <w:lang w:bidi="ar"/>
        </w:rPr>
        <w:lastRenderedPageBreak/>
        <w:t>的征收</w:t>
      </w:r>
      <w:proofErr w:type="gramStart"/>
      <w:r>
        <w:rPr>
          <w:rFonts w:ascii="仿宋_GB2312" w:eastAsia="仿宋_GB2312" w:hAnsi="仿宋_GB2312" w:cs="仿宋_GB2312" w:hint="eastAsia"/>
          <w:sz w:val="32"/>
          <w:szCs w:val="32"/>
          <w:lang w:bidi="ar"/>
        </w:rPr>
        <w:t>农用地区片综合</w:t>
      </w:r>
      <w:proofErr w:type="gramEnd"/>
      <w:r>
        <w:rPr>
          <w:rFonts w:ascii="仿宋_GB2312" w:eastAsia="仿宋_GB2312" w:hAnsi="仿宋_GB2312" w:cs="仿宋_GB2312" w:hint="eastAsia"/>
          <w:sz w:val="32"/>
          <w:szCs w:val="32"/>
          <w:lang w:bidi="ar"/>
        </w:rPr>
        <w:t>地价和实际情况，拟定了征地补偿安置方案，具体如下：</w:t>
      </w:r>
    </w:p>
    <w:p w:rsidR="00E83B72" w:rsidRDefault="00F576C3">
      <w:pPr>
        <w:spacing w:line="560" w:lineRule="exact"/>
        <w:ind w:firstLineChars="200" w:firstLine="640"/>
        <w:rPr>
          <w:rFonts w:ascii="黑体" w:eastAsia="黑体" w:hAnsi="宋体" w:cs="黑体"/>
          <w:sz w:val="32"/>
          <w:szCs w:val="32"/>
        </w:rPr>
      </w:pPr>
      <w:r>
        <w:rPr>
          <w:rFonts w:ascii="黑体" w:eastAsia="黑体" w:hAnsi="宋体" w:cs="黑体" w:hint="eastAsia"/>
          <w:bCs/>
          <w:sz w:val="32"/>
          <w:szCs w:val="32"/>
          <w:lang w:bidi="ar"/>
        </w:rPr>
        <w:t>一、征收范围</w:t>
      </w:r>
    </w:p>
    <w:p w:rsidR="00E83B72" w:rsidRDefault="00F576C3">
      <w:p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lang w:bidi="ar"/>
        </w:rPr>
        <w:t>拟征收土地位于广州市花都区</w:t>
      </w:r>
      <w:r>
        <w:rPr>
          <w:rFonts w:ascii="仿宋_GB2312" w:eastAsia="仿宋_GB2312" w:hAnsi="仿宋_GB2312" w:cs="仿宋_GB2312" w:hint="eastAsia"/>
          <w:sz w:val="32"/>
          <w:szCs w:val="32"/>
          <w:lang w:bidi="ar"/>
        </w:rPr>
        <w:t>花东镇大塘村第九经济合作社、第五经济合作社、大</w:t>
      </w:r>
      <w:proofErr w:type="gramStart"/>
      <w:r>
        <w:rPr>
          <w:rFonts w:ascii="仿宋_GB2312" w:eastAsia="仿宋_GB2312" w:hAnsi="仿宋_GB2312" w:cs="仿宋_GB2312" w:hint="eastAsia"/>
          <w:sz w:val="32"/>
          <w:szCs w:val="32"/>
          <w:lang w:bidi="ar"/>
        </w:rPr>
        <w:t>塘经济</w:t>
      </w:r>
      <w:proofErr w:type="gramEnd"/>
      <w:r>
        <w:rPr>
          <w:rFonts w:ascii="仿宋_GB2312" w:eastAsia="仿宋_GB2312" w:hAnsi="仿宋_GB2312" w:cs="仿宋_GB2312" w:hint="eastAsia"/>
          <w:sz w:val="32"/>
          <w:szCs w:val="32"/>
          <w:lang w:bidi="ar"/>
        </w:rPr>
        <w:t>联合社；花东镇李溪村第二十二经济合作社、第九经济合作社、第十五经济合作社、李溪经济联合社；花东</w:t>
      </w:r>
      <w:proofErr w:type="gramStart"/>
      <w:r>
        <w:rPr>
          <w:rFonts w:ascii="仿宋_GB2312" w:eastAsia="仿宋_GB2312" w:hAnsi="仿宋_GB2312" w:cs="仿宋_GB2312" w:hint="eastAsia"/>
          <w:sz w:val="32"/>
          <w:szCs w:val="32"/>
          <w:lang w:bidi="ar"/>
        </w:rPr>
        <w:t>镇七庄</w:t>
      </w:r>
      <w:proofErr w:type="gramEnd"/>
      <w:r>
        <w:rPr>
          <w:rFonts w:ascii="仿宋_GB2312" w:eastAsia="仿宋_GB2312" w:hAnsi="仿宋_GB2312" w:cs="仿宋_GB2312" w:hint="eastAsia"/>
          <w:sz w:val="32"/>
          <w:szCs w:val="32"/>
          <w:lang w:bidi="ar"/>
        </w:rPr>
        <w:t>村第六经济合作社、</w:t>
      </w:r>
      <w:proofErr w:type="gramStart"/>
      <w:r>
        <w:rPr>
          <w:rFonts w:ascii="仿宋_GB2312" w:eastAsia="仿宋_GB2312" w:hAnsi="仿宋_GB2312" w:cs="仿宋_GB2312" w:hint="eastAsia"/>
          <w:sz w:val="32"/>
          <w:szCs w:val="32"/>
          <w:lang w:bidi="ar"/>
        </w:rPr>
        <w:t>七庄村</w:t>
      </w:r>
      <w:proofErr w:type="gramEnd"/>
      <w:r>
        <w:rPr>
          <w:rFonts w:ascii="仿宋_GB2312" w:eastAsia="仿宋_GB2312" w:hAnsi="仿宋_GB2312" w:cs="仿宋_GB2312" w:hint="eastAsia"/>
          <w:sz w:val="32"/>
          <w:szCs w:val="32"/>
          <w:lang w:bidi="ar"/>
        </w:rPr>
        <w:t>第三经济合作社、</w:t>
      </w:r>
      <w:proofErr w:type="gramStart"/>
      <w:r>
        <w:rPr>
          <w:rFonts w:ascii="仿宋_GB2312" w:eastAsia="仿宋_GB2312" w:hAnsi="仿宋_GB2312" w:cs="仿宋_GB2312" w:hint="eastAsia"/>
          <w:sz w:val="32"/>
          <w:szCs w:val="32"/>
          <w:lang w:bidi="ar"/>
        </w:rPr>
        <w:t>七庄村</w:t>
      </w:r>
      <w:proofErr w:type="gramEnd"/>
      <w:r>
        <w:rPr>
          <w:rFonts w:ascii="仿宋_GB2312" w:eastAsia="仿宋_GB2312" w:hAnsi="仿宋_GB2312" w:cs="仿宋_GB2312" w:hint="eastAsia"/>
          <w:sz w:val="32"/>
          <w:szCs w:val="32"/>
          <w:lang w:bidi="ar"/>
        </w:rPr>
        <w:t>第五经济合作社、</w:t>
      </w:r>
      <w:proofErr w:type="gramStart"/>
      <w:r>
        <w:rPr>
          <w:rFonts w:ascii="仿宋_GB2312" w:eastAsia="仿宋_GB2312" w:hAnsi="仿宋_GB2312" w:cs="仿宋_GB2312" w:hint="eastAsia"/>
          <w:sz w:val="32"/>
          <w:szCs w:val="32"/>
          <w:lang w:bidi="ar"/>
        </w:rPr>
        <w:t>七庄经济</w:t>
      </w:r>
      <w:proofErr w:type="gramEnd"/>
      <w:r>
        <w:rPr>
          <w:rFonts w:ascii="仿宋_GB2312" w:eastAsia="仿宋_GB2312" w:hAnsi="仿宋_GB2312" w:cs="仿宋_GB2312" w:hint="eastAsia"/>
          <w:sz w:val="32"/>
          <w:szCs w:val="32"/>
          <w:lang w:bidi="ar"/>
        </w:rPr>
        <w:t>联合社；花东镇山下村第三经济合作社、第五经济合作社、第四经济合作社、第十三经济合作社、第十一经济合作社</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花山镇</w:t>
      </w:r>
      <w:proofErr w:type="gramStart"/>
      <w:r>
        <w:rPr>
          <w:rFonts w:ascii="仿宋_GB2312" w:eastAsia="仿宋_GB2312" w:hAnsi="仿宋_GB2312" w:cs="仿宋_GB2312" w:hint="eastAsia"/>
          <w:sz w:val="32"/>
          <w:szCs w:val="32"/>
          <w:lang w:bidi="ar"/>
        </w:rPr>
        <w:t>平东村</w:t>
      </w:r>
      <w:proofErr w:type="gramEnd"/>
      <w:r>
        <w:rPr>
          <w:rFonts w:ascii="仿宋_GB2312" w:eastAsia="仿宋_GB2312" w:hAnsi="仿宋_GB2312" w:cs="仿宋_GB2312" w:hint="eastAsia"/>
          <w:sz w:val="32"/>
          <w:szCs w:val="32"/>
          <w:lang w:bidi="ar"/>
        </w:rPr>
        <w:t>第十四经济合作社</w:t>
      </w:r>
      <w:r>
        <w:rPr>
          <w:rFonts w:ascii="仿宋_GB2312" w:eastAsia="仿宋_GB2312" w:hAnsi="仿宋_GB2312" w:cs="仿宋_GB2312" w:hint="eastAsia"/>
          <w:sz w:val="32"/>
          <w:szCs w:val="32"/>
          <w:lang w:bidi="ar"/>
        </w:rPr>
        <w:t>;</w:t>
      </w:r>
      <w:proofErr w:type="gramStart"/>
      <w:r>
        <w:rPr>
          <w:rFonts w:ascii="仿宋_GB2312" w:eastAsia="仿宋_GB2312" w:hAnsi="仿宋_GB2312" w:cs="仿宋_GB2312" w:hint="eastAsia"/>
          <w:sz w:val="32"/>
          <w:szCs w:val="32"/>
          <w:lang w:bidi="ar"/>
        </w:rPr>
        <w:t>新雅街清</w:t>
      </w:r>
      <w:proofErr w:type="gramEnd"/>
      <w:r>
        <w:rPr>
          <w:rFonts w:ascii="宋体" w:eastAsia="宋体" w:hAnsi="宋体" w:cs="仿宋_GB2312" w:hint="eastAsia"/>
          <w:sz w:val="32"/>
          <w:szCs w:val="32"/>
          <w:lang w:bidi="ar"/>
        </w:rPr>
        <w:t>㘵</w:t>
      </w:r>
      <w:r>
        <w:rPr>
          <w:rFonts w:ascii="仿宋_GB2312" w:eastAsia="仿宋_GB2312" w:hAnsi="仿宋_GB2312" w:cs="仿宋_GB2312" w:hint="eastAsia"/>
          <w:sz w:val="32"/>
          <w:szCs w:val="32"/>
          <w:lang w:bidi="ar"/>
        </w:rPr>
        <w:t>村东分经济合作社、南阳经济合作社、清</w:t>
      </w:r>
      <w:r>
        <w:rPr>
          <w:rFonts w:ascii="宋体" w:eastAsia="宋体" w:hAnsi="宋体" w:cs="仿宋_GB2312" w:hint="eastAsia"/>
          <w:sz w:val="32"/>
          <w:szCs w:val="32"/>
          <w:lang w:bidi="ar"/>
        </w:rPr>
        <w:t>㘵</w:t>
      </w:r>
      <w:r>
        <w:rPr>
          <w:rFonts w:ascii="仿宋_GB2312" w:eastAsia="仿宋_GB2312" w:hAnsi="仿宋_GB2312" w:cs="仿宋_GB2312" w:hint="eastAsia"/>
          <w:sz w:val="32"/>
          <w:szCs w:val="32"/>
          <w:lang w:bidi="ar"/>
        </w:rPr>
        <w:t>经济联合社</w:t>
      </w:r>
      <w:r>
        <w:rPr>
          <w:rFonts w:ascii="Times New Roman" w:eastAsia="仿宋_GB2312" w:hAnsi="Times New Roman" w:cs="Times New Roman" w:hint="eastAsia"/>
          <w:bCs/>
          <w:sz w:val="32"/>
          <w:szCs w:val="32"/>
          <w:lang w:bidi="ar"/>
        </w:rPr>
        <w:t>范围内，具体位置详见附图。</w:t>
      </w:r>
    </w:p>
    <w:p w:rsidR="00E83B72" w:rsidRDefault="00F576C3">
      <w:p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lang w:bidi="ar"/>
        </w:rPr>
        <w:t>实际征收土地范围以最终批准文件为准。</w:t>
      </w:r>
    </w:p>
    <w:p w:rsidR="00E83B72" w:rsidRDefault="00F576C3">
      <w:pPr>
        <w:spacing w:line="560" w:lineRule="exact"/>
        <w:ind w:firstLineChars="200" w:firstLine="640"/>
        <w:rPr>
          <w:rFonts w:ascii="黑体" w:eastAsia="黑体" w:hAnsi="宋体" w:cs="黑体"/>
          <w:sz w:val="32"/>
          <w:szCs w:val="32"/>
        </w:rPr>
      </w:pPr>
      <w:r>
        <w:rPr>
          <w:rFonts w:ascii="黑体" w:eastAsia="黑体" w:hAnsi="宋体" w:cs="黑体" w:hint="eastAsia"/>
          <w:sz w:val="32"/>
          <w:szCs w:val="32"/>
          <w:lang w:bidi="ar"/>
        </w:rPr>
        <w:t>二、征收目的</w:t>
      </w:r>
    </w:p>
    <w:p w:rsidR="00E83B72" w:rsidRDefault="00F576C3" w:rsidP="00F576C3">
      <w:pPr>
        <w:spacing w:line="560" w:lineRule="exact"/>
        <w:ind w:rightChars="-27" w:right="-57"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lang w:bidi="ar"/>
        </w:rPr>
        <w:t>根据《中华人民共和</w:t>
      </w:r>
      <w:r>
        <w:rPr>
          <w:rFonts w:ascii="Times New Roman" w:eastAsia="仿宋_GB2312" w:hAnsi="Times New Roman" w:cs="Times New Roman" w:hint="eastAsia"/>
          <w:bCs/>
          <w:sz w:val="32"/>
          <w:szCs w:val="32"/>
          <w:lang w:bidi="ar"/>
        </w:rPr>
        <w:t>国土地管理法》第四十五条的规定，本次征收土地目的为由政府组织实施的水利基础设施建设需要用地，拟征收土地规划用途为公共管理与公共服务用地。</w:t>
      </w:r>
    </w:p>
    <w:p w:rsidR="00E83B72" w:rsidRDefault="00F576C3">
      <w:pPr>
        <w:spacing w:line="560" w:lineRule="exact"/>
        <w:ind w:firstLineChars="200" w:firstLine="640"/>
        <w:rPr>
          <w:rFonts w:ascii="黑体" w:eastAsia="黑体" w:hAnsi="宋体" w:cs="黑体"/>
          <w:sz w:val="32"/>
          <w:szCs w:val="32"/>
        </w:rPr>
      </w:pPr>
      <w:r>
        <w:rPr>
          <w:rFonts w:ascii="黑体" w:eastAsia="黑体" w:hAnsi="宋体" w:cs="黑体" w:hint="eastAsia"/>
          <w:sz w:val="32"/>
          <w:szCs w:val="32"/>
          <w:lang w:bidi="ar"/>
        </w:rPr>
        <w:t>三、土地现状</w:t>
      </w:r>
    </w:p>
    <w:p w:rsidR="00E83B72" w:rsidRDefault="00F576C3">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bCs/>
          <w:sz w:val="32"/>
          <w:szCs w:val="32"/>
          <w:lang w:bidi="ar"/>
        </w:rPr>
        <w:t>根据拟征收土地现状调查结果，拟征收土地现状为</w:t>
      </w:r>
      <w:bookmarkStart w:id="1" w:name="_GoBack"/>
      <w:bookmarkEnd w:id="1"/>
    </w:p>
    <w:p w:rsidR="00E83B72" w:rsidRDefault="00F576C3">
      <w:pPr>
        <w:spacing w:line="560" w:lineRule="exact"/>
        <w:rPr>
          <w:rFonts w:ascii="Times New Roman" w:eastAsia="仿宋_GB2312" w:hAnsi="Times New Roman" w:cs="Times New Roman"/>
          <w:sz w:val="32"/>
          <w:szCs w:val="32"/>
        </w:rPr>
      </w:pPr>
      <w:r>
        <w:rPr>
          <w:rFonts w:ascii="仿宋_GB2312" w:eastAsia="仿宋_GB2312" w:hAnsi="仿宋_GB2312" w:cs="仿宋_GB2312" w:hint="eastAsia"/>
          <w:sz w:val="32"/>
          <w:szCs w:val="32"/>
          <w:lang w:bidi="ar"/>
        </w:rPr>
        <w:t xml:space="preserve">    </w:t>
      </w:r>
      <w:r>
        <w:rPr>
          <w:rFonts w:ascii="仿宋_GB2312" w:eastAsia="仿宋_GB2312" w:hAnsi="仿宋_GB2312" w:cs="仿宋_GB2312" w:hint="eastAsia"/>
          <w:sz w:val="32"/>
          <w:szCs w:val="32"/>
          <w:lang w:bidi="ar"/>
        </w:rPr>
        <w:t>（一）拟征收花东镇</w:t>
      </w:r>
      <w:r>
        <w:rPr>
          <w:rFonts w:ascii="Times New Roman" w:eastAsia="仿宋_GB2312" w:hAnsi="Times New Roman" w:cs="Times New Roman" w:hint="eastAsia"/>
          <w:sz w:val="32"/>
          <w:szCs w:val="32"/>
          <w:lang w:bidi="ar"/>
        </w:rPr>
        <w:t>大塘村集体所有土地</w:t>
      </w:r>
      <w:r>
        <w:rPr>
          <w:rFonts w:ascii="Times New Roman" w:eastAsia="仿宋_GB2312" w:hAnsi="Times New Roman" w:cs="Times New Roman"/>
          <w:sz w:val="32"/>
          <w:szCs w:val="32"/>
          <w:lang w:bidi="ar"/>
        </w:rPr>
        <w:t>1.8912</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28.3680</w:t>
      </w:r>
      <w:r>
        <w:rPr>
          <w:rFonts w:ascii="Times New Roman" w:eastAsia="仿宋_GB2312" w:hAnsi="Times New Roman" w:cs="Times New Roman" w:hint="eastAsia"/>
          <w:sz w:val="32"/>
          <w:szCs w:val="32"/>
          <w:lang w:bidi="ar"/>
        </w:rPr>
        <w:t>亩）。其中农用地</w:t>
      </w:r>
      <w:r>
        <w:rPr>
          <w:rFonts w:ascii="Times New Roman" w:eastAsia="仿宋_GB2312" w:hAnsi="Times New Roman" w:cs="Times New Roman"/>
          <w:sz w:val="32"/>
          <w:szCs w:val="32"/>
          <w:lang w:bidi="ar"/>
        </w:rPr>
        <w:t>1.8253</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27.3795</w:t>
      </w:r>
      <w:r>
        <w:rPr>
          <w:rFonts w:ascii="Times New Roman" w:eastAsia="仿宋_GB2312" w:hAnsi="Times New Roman" w:cs="Times New Roman" w:hint="eastAsia"/>
          <w:sz w:val="32"/>
          <w:szCs w:val="32"/>
          <w:lang w:bidi="ar"/>
        </w:rPr>
        <w:t>亩），不</w:t>
      </w:r>
      <w:r>
        <w:rPr>
          <w:rFonts w:ascii="Times New Roman" w:eastAsia="仿宋_GB2312" w:hAnsi="Times New Roman" w:cs="Times New Roman"/>
          <w:sz w:val="32"/>
          <w:szCs w:val="32"/>
          <w:lang w:bidi="ar"/>
        </w:rPr>
        <w:t>S</w:t>
      </w:r>
      <w:r>
        <w:rPr>
          <w:rFonts w:ascii="Times New Roman" w:eastAsia="仿宋_GB2312" w:hAnsi="Times New Roman" w:cs="Times New Roman" w:hint="eastAsia"/>
          <w:sz w:val="32"/>
          <w:szCs w:val="32"/>
          <w:lang w:bidi="ar"/>
        </w:rPr>
        <w:t>涉及耕地，建设用地</w:t>
      </w:r>
      <w:r>
        <w:rPr>
          <w:rFonts w:ascii="Times New Roman" w:eastAsia="仿宋_GB2312" w:hAnsi="Times New Roman" w:cs="Times New Roman"/>
          <w:sz w:val="32"/>
          <w:szCs w:val="32"/>
          <w:lang w:bidi="ar"/>
        </w:rPr>
        <w:t>0.0313</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0.4695</w:t>
      </w:r>
      <w:r>
        <w:rPr>
          <w:rFonts w:ascii="Times New Roman" w:eastAsia="仿宋_GB2312" w:hAnsi="Times New Roman" w:cs="Times New Roman" w:hint="eastAsia"/>
          <w:sz w:val="32"/>
          <w:szCs w:val="32"/>
          <w:lang w:bidi="ar"/>
        </w:rPr>
        <w:t>亩），未利用地</w:t>
      </w:r>
      <w:r>
        <w:rPr>
          <w:rFonts w:ascii="Times New Roman" w:eastAsia="仿宋_GB2312" w:hAnsi="Times New Roman" w:cs="Times New Roman"/>
          <w:sz w:val="32"/>
          <w:szCs w:val="32"/>
          <w:lang w:bidi="ar"/>
        </w:rPr>
        <w:t>0.0346</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0.5190</w:t>
      </w:r>
      <w:r>
        <w:rPr>
          <w:rFonts w:ascii="Times New Roman" w:eastAsia="仿宋_GB2312" w:hAnsi="Times New Roman" w:cs="Times New Roman" w:hint="eastAsia"/>
          <w:sz w:val="32"/>
          <w:szCs w:val="32"/>
          <w:lang w:bidi="ar"/>
        </w:rPr>
        <w:t>亩）。根据用地报批地类还原相关规则，上述</w:t>
      </w:r>
      <w:r>
        <w:rPr>
          <w:rFonts w:ascii="Times New Roman" w:eastAsia="仿宋_GB2312" w:hAnsi="Times New Roman" w:cs="Times New Roman" w:hint="eastAsia"/>
          <w:sz w:val="32"/>
          <w:szCs w:val="32"/>
          <w:lang w:bidi="ar"/>
        </w:rPr>
        <w:lastRenderedPageBreak/>
        <w:t>征收地块报批地类为农用地</w:t>
      </w:r>
      <w:r>
        <w:rPr>
          <w:rFonts w:ascii="Times New Roman" w:eastAsia="仿宋_GB2312" w:hAnsi="Times New Roman" w:cs="Times New Roman"/>
          <w:sz w:val="32"/>
          <w:szCs w:val="32"/>
          <w:lang w:bidi="ar"/>
        </w:rPr>
        <w:t>1.8566</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27.8490</w:t>
      </w:r>
      <w:r>
        <w:rPr>
          <w:rFonts w:ascii="Times New Roman" w:eastAsia="仿宋_GB2312" w:hAnsi="Times New Roman" w:cs="Times New Roman" w:hint="eastAsia"/>
          <w:sz w:val="32"/>
          <w:szCs w:val="32"/>
          <w:lang w:bidi="ar"/>
        </w:rPr>
        <w:t>亩），不涉及耕地，不涉及建设用地，未利用地</w:t>
      </w:r>
      <w:r>
        <w:rPr>
          <w:rFonts w:ascii="Times New Roman" w:eastAsia="仿宋_GB2312" w:hAnsi="Times New Roman" w:cs="Times New Roman"/>
          <w:sz w:val="32"/>
          <w:szCs w:val="32"/>
          <w:lang w:bidi="ar"/>
        </w:rPr>
        <w:t>0.0346</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0.5190</w:t>
      </w:r>
      <w:r>
        <w:rPr>
          <w:rFonts w:ascii="Times New Roman" w:eastAsia="仿宋_GB2312" w:hAnsi="Times New Roman" w:cs="Times New Roman" w:hint="eastAsia"/>
          <w:sz w:val="32"/>
          <w:szCs w:val="32"/>
          <w:lang w:bidi="ar"/>
        </w:rPr>
        <w:t>亩）。</w:t>
      </w:r>
    </w:p>
    <w:p w:rsidR="00E83B72" w:rsidRDefault="00F576C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lang w:bidi="ar"/>
        </w:rPr>
        <w:t>（二）拟征收花东镇李溪村集体所有土地</w:t>
      </w:r>
      <w:r>
        <w:rPr>
          <w:rFonts w:ascii="Times New Roman" w:eastAsia="仿宋_GB2312" w:hAnsi="Times New Roman" w:cs="Times New Roman"/>
          <w:sz w:val="32"/>
          <w:szCs w:val="32"/>
          <w:lang w:bidi="ar"/>
        </w:rPr>
        <w:t>2.0728</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31.0920</w:t>
      </w:r>
      <w:r>
        <w:rPr>
          <w:rFonts w:ascii="Times New Roman" w:eastAsia="仿宋_GB2312" w:hAnsi="Times New Roman" w:cs="Times New Roman" w:hint="eastAsia"/>
          <w:sz w:val="32"/>
          <w:szCs w:val="32"/>
          <w:lang w:bidi="ar"/>
        </w:rPr>
        <w:t>亩）。其中农用地</w:t>
      </w:r>
      <w:r>
        <w:rPr>
          <w:rFonts w:ascii="Times New Roman" w:eastAsia="仿宋_GB2312" w:hAnsi="Times New Roman" w:cs="Times New Roman"/>
          <w:sz w:val="32"/>
          <w:szCs w:val="32"/>
          <w:lang w:bidi="ar"/>
        </w:rPr>
        <w:t>1.9882</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29.8230</w:t>
      </w:r>
      <w:r>
        <w:rPr>
          <w:rFonts w:ascii="Times New Roman" w:eastAsia="仿宋_GB2312" w:hAnsi="Times New Roman" w:cs="Times New Roman" w:hint="eastAsia"/>
          <w:sz w:val="32"/>
          <w:szCs w:val="32"/>
          <w:lang w:bidi="ar"/>
        </w:rPr>
        <w:t>亩），含耕地</w:t>
      </w:r>
      <w:r>
        <w:rPr>
          <w:rFonts w:ascii="Times New Roman" w:eastAsia="仿宋_GB2312" w:hAnsi="Times New Roman" w:cs="Times New Roman"/>
          <w:sz w:val="32"/>
          <w:szCs w:val="32"/>
          <w:lang w:bidi="ar"/>
        </w:rPr>
        <w:t>0.0303</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0.4545</w:t>
      </w:r>
      <w:r>
        <w:rPr>
          <w:rFonts w:ascii="Times New Roman" w:eastAsia="仿宋_GB2312" w:hAnsi="Times New Roman" w:cs="Times New Roman" w:hint="eastAsia"/>
          <w:sz w:val="32"/>
          <w:szCs w:val="32"/>
          <w:lang w:bidi="ar"/>
        </w:rPr>
        <w:t>亩）建设用地</w:t>
      </w:r>
      <w:r>
        <w:rPr>
          <w:rFonts w:ascii="Times New Roman" w:eastAsia="仿宋_GB2312" w:hAnsi="Times New Roman" w:cs="Times New Roman"/>
          <w:sz w:val="32"/>
          <w:szCs w:val="32"/>
          <w:lang w:bidi="ar"/>
        </w:rPr>
        <w:t>0.0846</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1.2690</w:t>
      </w:r>
      <w:r>
        <w:rPr>
          <w:rFonts w:ascii="Times New Roman" w:eastAsia="仿宋_GB2312" w:hAnsi="Times New Roman" w:cs="Times New Roman" w:hint="eastAsia"/>
          <w:sz w:val="32"/>
          <w:szCs w:val="32"/>
          <w:lang w:bidi="ar"/>
        </w:rPr>
        <w:t>亩），不涉及未利用地。根据用地报批地类还原相关规则，上述征收地块报批地类为农用地</w:t>
      </w:r>
      <w:r>
        <w:rPr>
          <w:rFonts w:ascii="Times New Roman" w:eastAsia="仿宋_GB2312" w:hAnsi="Times New Roman" w:cs="Times New Roman"/>
          <w:sz w:val="32"/>
          <w:szCs w:val="32"/>
          <w:lang w:bidi="ar"/>
        </w:rPr>
        <w:t>2.0719</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31.0785</w:t>
      </w:r>
      <w:r>
        <w:rPr>
          <w:rFonts w:ascii="Times New Roman" w:eastAsia="仿宋_GB2312" w:hAnsi="Times New Roman" w:cs="Times New Roman" w:hint="eastAsia"/>
          <w:sz w:val="32"/>
          <w:szCs w:val="32"/>
          <w:lang w:bidi="ar"/>
        </w:rPr>
        <w:t>亩），含耕地</w:t>
      </w:r>
      <w:r>
        <w:rPr>
          <w:rFonts w:ascii="Times New Roman" w:eastAsia="仿宋_GB2312" w:hAnsi="Times New Roman" w:cs="Times New Roman"/>
          <w:sz w:val="32"/>
          <w:szCs w:val="32"/>
          <w:lang w:bidi="ar"/>
        </w:rPr>
        <w:t>0.0303</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0.4545</w:t>
      </w:r>
      <w:r>
        <w:rPr>
          <w:rFonts w:ascii="Times New Roman" w:eastAsia="仿宋_GB2312" w:hAnsi="Times New Roman" w:cs="Times New Roman" w:hint="eastAsia"/>
          <w:sz w:val="32"/>
          <w:szCs w:val="32"/>
          <w:lang w:bidi="ar"/>
        </w:rPr>
        <w:t>亩），不涉及建设用地，未利用地</w:t>
      </w:r>
      <w:r>
        <w:rPr>
          <w:rFonts w:ascii="Times New Roman" w:eastAsia="仿宋_GB2312" w:hAnsi="Times New Roman" w:cs="Times New Roman"/>
          <w:sz w:val="32"/>
          <w:szCs w:val="32"/>
          <w:lang w:bidi="ar"/>
        </w:rPr>
        <w:t>0.0009</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0.0135</w:t>
      </w:r>
      <w:r>
        <w:rPr>
          <w:rFonts w:ascii="Times New Roman" w:eastAsia="仿宋_GB2312" w:hAnsi="Times New Roman" w:cs="Times New Roman" w:hint="eastAsia"/>
          <w:sz w:val="32"/>
          <w:szCs w:val="32"/>
          <w:lang w:bidi="ar"/>
        </w:rPr>
        <w:t>亩）</w:t>
      </w:r>
      <w:r>
        <w:rPr>
          <w:rFonts w:ascii="Times New Roman" w:eastAsia="仿宋_GB2312" w:hAnsi="Times New Roman" w:cs="Times New Roman" w:hint="eastAsia"/>
          <w:sz w:val="32"/>
          <w:szCs w:val="32"/>
          <w:lang w:bidi="ar"/>
        </w:rPr>
        <w:t>。</w:t>
      </w:r>
    </w:p>
    <w:p w:rsidR="00E83B72" w:rsidRDefault="00F576C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lang w:bidi="ar"/>
        </w:rPr>
        <w:t>（三）拟征收花东</w:t>
      </w:r>
      <w:proofErr w:type="gramStart"/>
      <w:r>
        <w:rPr>
          <w:rFonts w:ascii="Times New Roman" w:eastAsia="仿宋_GB2312" w:hAnsi="Times New Roman" w:cs="Times New Roman" w:hint="eastAsia"/>
          <w:sz w:val="32"/>
          <w:szCs w:val="32"/>
          <w:lang w:bidi="ar"/>
        </w:rPr>
        <w:t>镇七庄</w:t>
      </w:r>
      <w:proofErr w:type="gramEnd"/>
      <w:r>
        <w:rPr>
          <w:rFonts w:ascii="Times New Roman" w:eastAsia="仿宋_GB2312" w:hAnsi="Times New Roman" w:cs="Times New Roman" w:hint="eastAsia"/>
          <w:sz w:val="32"/>
          <w:szCs w:val="32"/>
          <w:lang w:bidi="ar"/>
        </w:rPr>
        <w:t>村集体所有土地</w:t>
      </w:r>
      <w:r>
        <w:rPr>
          <w:rFonts w:ascii="Times New Roman" w:eastAsia="仿宋_GB2312" w:hAnsi="Times New Roman" w:cs="Times New Roman"/>
          <w:sz w:val="32"/>
          <w:szCs w:val="32"/>
          <w:lang w:bidi="ar"/>
        </w:rPr>
        <w:t>6.0556</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90.8340</w:t>
      </w:r>
      <w:r>
        <w:rPr>
          <w:rFonts w:ascii="Times New Roman" w:eastAsia="仿宋_GB2312" w:hAnsi="Times New Roman" w:cs="Times New Roman" w:hint="eastAsia"/>
          <w:sz w:val="32"/>
          <w:szCs w:val="32"/>
          <w:lang w:bidi="ar"/>
        </w:rPr>
        <w:t>亩）。其中农用地</w:t>
      </w:r>
      <w:r>
        <w:rPr>
          <w:rFonts w:ascii="Times New Roman" w:eastAsia="仿宋_GB2312" w:hAnsi="Times New Roman" w:cs="Times New Roman"/>
          <w:sz w:val="32"/>
          <w:szCs w:val="32"/>
          <w:lang w:bidi="ar"/>
        </w:rPr>
        <w:t>5.8874</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88.3110</w:t>
      </w:r>
      <w:r>
        <w:rPr>
          <w:rFonts w:ascii="Times New Roman" w:eastAsia="仿宋_GB2312" w:hAnsi="Times New Roman" w:cs="Times New Roman" w:hint="eastAsia"/>
          <w:sz w:val="32"/>
          <w:szCs w:val="32"/>
          <w:lang w:bidi="ar"/>
        </w:rPr>
        <w:t>亩），含耕地</w:t>
      </w:r>
      <w:r>
        <w:rPr>
          <w:rFonts w:ascii="Times New Roman" w:eastAsia="仿宋_GB2312" w:hAnsi="Times New Roman" w:cs="Times New Roman"/>
          <w:sz w:val="32"/>
          <w:szCs w:val="32"/>
          <w:lang w:bidi="ar"/>
        </w:rPr>
        <w:t>0.0590</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0.8850</w:t>
      </w:r>
      <w:r>
        <w:rPr>
          <w:rFonts w:ascii="Times New Roman" w:eastAsia="仿宋_GB2312" w:hAnsi="Times New Roman" w:cs="Times New Roman" w:hint="eastAsia"/>
          <w:sz w:val="32"/>
          <w:szCs w:val="32"/>
          <w:lang w:bidi="ar"/>
        </w:rPr>
        <w:t>亩），建设用地</w:t>
      </w:r>
      <w:r>
        <w:rPr>
          <w:rFonts w:ascii="Times New Roman" w:eastAsia="仿宋_GB2312" w:hAnsi="Times New Roman" w:cs="Times New Roman"/>
          <w:sz w:val="32"/>
          <w:szCs w:val="32"/>
          <w:lang w:bidi="ar"/>
        </w:rPr>
        <w:t>0.0306</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0.4590</w:t>
      </w:r>
      <w:r>
        <w:rPr>
          <w:rFonts w:ascii="Times New Roman" w:eastAsia="仿宋_GB2312" w:hAnsi="Times New Roman" w:cs="Times New Roman" w:hint="eastAsia"/>
          <w:sz w:val="32"/>
          <w:szCs w:val="32"/>
          <w:lang w:bidi="ar"/>
        </w:rPr>
        <w:t>亩），未利用地</w:t>
      </w:r>
      <w:r>
        <w:rPr>
          <w:rFonts w:ascii="Times New Roman" w:eastAsia="仿宋_GB2312" w:hAnsi="Times New Roman" w:cs="Times New Roman"/>
          <w:sz w:val="32"/>
          <w:szCs w:val="32"/>
          <w:lang w:bidi="ar"/>
        </w:rPr>
        <w:t>0.1376</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2.0640</w:t>
      </w:r>
      <w:r>
        <w:rPr>
          <w:rFonts w:ascii="Times New Roman" w:eastAsia="仿宋_GB2312" w:hAnsi="Times New Roman" w:cs="Times New Roman" w:hint="eastAsia"/>
          <w:sz w:val="32"/>
          <w:szCs w:val="32"/>
          <w:lang w:bidi="ar"/>
        </w:rPr>
        <w:t>亩）。根据用地报批地类还原相关规则，上述征收地块报批地类为农用地</w:t>
      </w:r>
      <w:r>
        <w:rPr>
          <w:rFonts w:ascii="Times New Roman" w:eastAsia="仿宋_GB2312" w:hAnsi="Times New Roman" w:cs="Times New Roman"/>
          <w:sz w:val="32"/>
          <w:szCs w:val="32"/>
          <w:lang w:bidi="ar"/>
        </w:rPr>
        <w:t>5.9179</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88.7685</w:t>
      </w:r>
      <w:r>
        <w:rPr>
          <w:rFonts w:ascii="Times New Roman" w:eastAsia="仿宋_GB2312" w:hAnsi="Times New Roman" w:cs="Times New Roman" w:hint="eastAsia"/>
          <w:sz w:val="32"/>
          <w:szCs w:val="32"/>
          <w:lang w:bidi="ar"/>
        </w:rPr>
        <w:t>亩），含耕地</w:t>
      </w:r>
      <w:r>
        <w:rPr>
          <w:rFonts w:ascii="Times New Roman" w:eastAsia="仿宋_GB2312" w:hAnsi="Times New Roman" w:cs="Times New Roman"/>
          <w:sz w:val="32"/>
          <w:szCs w:val="32"/>
          <w:lang w:bidi="ar"/>
        </w:rPr>
        <w:t>0.0590</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0.8850</w:t>
      </w:r>
      <w:r>
        <w:rPr>
          <w:rFonts w:ascii="Times New Roman" w:eastAsia="仿宋_GB2312" w:hAnsi="Times New Roman" w:cs="Times New Roman" w:hint="eastAsia"/>
          <w:sz w:val="32"/>
          <w:szCs w:val="32"/>
          <w:lang w:bidi="ar"/>
        </w:rPr>
        <w:t>亩），不涉及建设用地，未利用地</w:t>
      </w:r>
      <w:r>
        <w:rPr>
          <w:rFonts w:ascii="Times New Roman" w:eastAsia="仿宋_GB2312" w:hAnsi="Times New Roman" w:cs="Times New Roman"/>
          <w:sz w:val="32"/>
          <w:szCs w:val="32"/>
          <w:lang w:bidi="ar"/>
        </w:rPr>
        <w:t>0.1377</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2.0655</w:t>
      </w:r>
      <w:r>
        <w:rPr>
          <w:rFonts w:ascii="Times New Roman" w:eastAsia="仿宋_GB2312" w:hAnsi="Times New Roman" w:cs="Times New Roman" w:hint="eastAsia"/>
          <w:sz w:val="32"/>
          <w:szCs w:val="32"/>
          <w:lang w:bidi="ar"/>
        </w:rPr>
        <w:t>亩）。</w:t>
      </w:r>
    </w:p>
    <w:p w:rsidR="00E83B72" w:rsidRDefault="00F576C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lang w:bidi="ar"/>
        </w:rPr>
        <w:t>（四）拟征收花东镇山下村集体所有土地</w:t>
      </w:r>
      <w:r>
        <w:rPr>
          <w:rFonts w:ascii="Times New Roman" w:eastAsia="仿宋_GB2312" w:hAnsi="Times New Roman" w:cs="Times New Roman"/>
          <w:sz w:val="32"/>
          <w:szCs w:val="32"/>
          <w:lang w:bidi="ar"/>
        </w:rPr>
        <w:t>4.6984</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70.4760</w:t>
      </w:r>
      <w:r>
        <w:rPr>
          <w:rFonts w:ascii="Times New Roman" w:eastAsia="仿宋_GB2312" w:hAnsi="Times New Roman" w:cs="Times New Roman" w:hint="eastAsia"/>
          <w:sz w:val="32"/>
          <w:szCs w:val="32"/>
          <w:lang w:bidi="ar"/>
        </w:rPr>
        <w:t>亩）。其中农用地</w:t>
      </w:r>
      <w:r>
        <w:rPr>
          <w:rFonts w:ascii="Times New Roman" w:eastAsia="仿宋_GB2312" w:hAnsi="Times New Roman" w:cs="Times New Roman"/>
          <w:sz w:val="32"/>
          <w:szCs w:val="32"/>
          <w:lang w:bidi="ar"/>
        </w:rPr>
        <w:t>2.9813</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44.7195</w:t>
      </w:r>
      <w:r>
        <w:rPr>
          <w:rFonts w:ascii="Times New Roman" w:eastAsia="仿宋_GB2312" w:hAnsi="Times New Roman" w:cs="Times New Roman" w:hint="eastAsia"/>
          <w:sz w:val="32"/>
          <w:szCs w:val="32"/>
          <w:lang w:bidi="ar"/>
        </w:rPr>
        <w:t>亩），不涉及耕地，建设用地</w:t>
      </w:r>
      <w:r>
        <w:rPr>
          <w:rFonts w:ascii="Times New Roman" w:eastAsia="仿宋_GB2312" w:hAnsi="Times New Roman" w:cs="Times New Roman"/>
          <w:sz w:val="32"/>
          <w:szCs w:val="32"/>
          <w:lang w:bidi="ar"/>
        </w:rPr>
        <w:t>1.5282</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22.9230</w:t>
      </w:r>
      <w:r>
        <w:rPr>
          <w:rFonts w:ascii="Times New Roman" w:eastAsia="仿宋_GB2312" w:hAnsi="Times New Roman" w:cs="Times New Roman" w:hint="eastAsia"/>
          <w:sz w:val="32"/>
          <w:szCs w:val="32"/>
          <w:lang w:bidi="ar"/>
        </w:rPr>
        <w:t>亩），未利用地</w:t>
      </w:r>
      <w:r>
        <w:rPr>
          <w:rFonts w:ascii="Times New Roman" w:eastAsia="仿宋_GB2312" w:hAnsi="Times New Roman" w:cs="Times New Roman"/>
          <w:sz w:val="32"/>
          <w:szCs w:val="32"/>
          <w:lang w:bidi="ar"/>
        </w:rPr>
        <w:t>0.1889</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2.8335</w:t>
      </w:r>
      <w:r>
        <w:rPr>
          <w:rFonts w:ascii="Times New Roman" w:eastAsia="仿宋_GB2312" w:hAnsi="Times New Roman" w:cs="Times New Roman" w:hint="eastAsia"/>
          <w:sz w:val="32"/>
          <w:szCs w:val="32"/>
          <w:lang w:bidi="ar"/>
        </w:rPr>
        <w:t>亩）。根据用地报批地类还原相关规则，上述征收地块报批地类为农用地</w:t>
      </w:r>
      <w:r>
        <w:rPr>
          <w:rFonts w:ascii="Times New Roman" w:eastAsia="仿宋_GB2312" w:hAnsi="Times New Roman" w:cs="Times New Roman"/>
          <w:sz w:val="32"/>
          <w:szCs w:val="32"/>
          <w:lang w:bidi="ar"/>
        </w:rPr>
        <w:t>3.2911</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49.3665</w:t>
      </w:r>
      <w:r>
        <w:rPr>
          <w:rFonts w:ascii="Times New Roman" w:eastAsia="仿宋_GB2312" w:hAnsi="Times New Roman" w:cs="Times New Roman" w:hint="eastAsia"/>
          <w:sz w:val="32"/>
          <w:szCs w:val="32"/>
          <w:lang w:bidi="ar"/>
        </w:rPr>
        <w:t>亩），不涉及耕地，建设用地</w:t>
      </w:r>
      <w:r>
        <w:rPr>
          <w:rFonts w:ascii="Times New Roman" w:eastAsia="仿宋_GB2312" w:hAnsi="Times New Roman" w:cs="Times New Roman"/>
          <w:sz w:val="32"/>
          <w:szCs w:val="32"/>
          <w:lang w:bidi="ar"/>
        </w:rPr>
        <w:t>1.2184</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18.2760</w:t>
      </w:r>
      <w:r>
        <w:rPr>
          <w:rFonts w:ascii="Times New Roman" w:eastAsia="仿宋_GB2312" w:hAnsi="Times New Roman" w:cs="Times New Roman" w:hint="eastAsia"/>
          <w:sz w:val="32"/>
          <w:szCs w:val="32"/>
          <w:lang w:bidi="ar"/>
        </w:rPr>
        <w:t>亩），未利用地</w:t>
      </w:r>
      <w:r>
        <w:rPr>
          <w:rFonts w:ascii="Times New Roman" w:eastAsia="仿宋_GB2312" w:hAnsi="Times New Roman" w:cs="Times New Roman"/>
          <w:sz w:val="32"/>
          <w:szCs w:val="32"/>
          <w:lang w:bidi="ar"/>
        </w:rPr>
        <w:t>0.1889</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2.8335</w:t>
      </w:r>
      <w:r>
        <w:rPr>
          <w:rFonts w:ascii="Times New Roman" w:eastAsia="仿宋_GB2312" w:hAnsi="Times New Roman" w:cs="Times New Roman" w:hint="eastAsia"/>
          <w:sz w:val="32"/>
          <w:szCs w:val="32"/>
          <w:lang w:bidi="ar"/>
        </w:rPr>
        <w:t>亩）。</w:t>
      </w:r>
    </w:p>
    <w:p w:rsidR="00E83B72" w:rsidRDefault="00F576C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lang w:bidi="ar"/>
        </w:rPr>
        <w:t>（五）拟征收花山镇</w:t>
      </w:r>
      <w:proofErr w:type="gramStart"/>
      <w:r>
        <w:rPr>
          <w:rFonts w:ascii="Times New Roman" w:eastAsia="仿宋_GB2312" w:hAnsi="Times New Roman" w:cs="Times New Roman" w:hint="eastAsia"/>
          <w:sz w:val="32"/>
          <w:szCs w:val="32"/>
          <w:lang w:bidi="ar"/>
        </w:rPr>
        <w:t>平东村</w:t>
      </w:r>
      <w:proofErr w:type="gramEnd"/>
      <w:r>
        <w:rPr>
          <w:rFonts w:ascii="Times New Roman" w:eastAsia="仿宋_GB2312" w:hAnsi="Times New Roman" w:cs="Times New Roman" w:hint="eastAsia"/>
          <w:sz w:val="32"/>
          <w:szCs w:val="32"/>
          <w:lang w:bidi="ar"/>
        </w:rPr>
        <w:t>集体所有土地</w:t>
      </w:r>
      <w:r>
        <w:rPr>
          <w:rFonts w:ascii="Times New Roman" w:eastAsia="仿宋_GB2312" w:hAnsi="Times New Roman" w:cs="Times New Roman"/>
          <w:sz w:val="32"/>
          <w:szCs w:val="32"/>
          <w:lang w:bidi="ar"/>
        </w:rPr>
        <w:t>0.0152</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0.2280</w:t>
      </w:r>
      <w:r>
        <w:rPr>
          <w:rFonts w:ascii="Times New Roman" w:eastAsia="仿宋_GB2312" w:hAnsi="Times New Roman" w:cs="Times New Roman" w:hint="eastAsia"/>
          <w:sz w:val="32"/>
          <w:szCs w:val="32"/>
          <w:lang w:bidi="ar"/>
        </w:rPr>
        <w:t>亩）。其中农用地</w:t>
      </w:r>
      <w:r>
        <w:rPr>
          <w:rFonts w:ascii="Times New Roman" w:eastAsia="仿宋_GB2312" w:hAnsi="Times New Roman" w:cs="Times New Roman"/>
          <w:sz w:val="32"/>
          <w:szCs w:val="32"/>
          <w:lang w:bidi="ar"/>
        </w:rPr>
        <w:t>0.0094</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0.1410</w:t>
      </w:r>
      <w:r>
        <w:rPr>
          <w:rFonts w:ascii="Times New Roman" w:eastAsia="仿宋_GB2312" w:hAnsi="Times New Roman" w:cs="Times New Roman" w:hint="eastAsia"/>
          <w:sz w:val="32"/>
          <w:szCs w:val="32"/>
          <w:lang w:bidi="ar"/>
        </w:rPr>
        <w:t>亩），不涉及耕地，建设用地</w:t>
      </w:r>
      <w:r>
        <w:rPr>
          <w:rFonts w:ascii="Times New Roman" w:eastAsia="仿宋_GB2312" w:hAnsi="Times New Roman" w:cs="Times New Roman"/>
          <w:sz w:val="32"/>
          <w:szCs w:val="32"/>
          <w:lang w:bidi="ar"/>
        </w:rPr>
        <w:t>0.</w:t>
      </w:r>
      <w:r>
        <w:rPr>
          <w:rFonts w:ascii="Times New Roman" w:eastAsia="仿宋_GB2312" w:hAnsi="Times New Roman" w:cs="Times New Roman"/>
          <w:sz w:val="32"/>
          <w:szCs w:val="32"/>
          <w:lang w:bidi="ar"/>
        </w:rPr>
        <w:t>0058</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0.0870</w:t>
      </w:r>
      <w:r>
        <w:rPr>
          <w:rFonts w:ascii="Times New Roman" w:eastAsia="仿宋_GB2312" w:hAnsi="Times New Roman" w:cs="Times New Roman" w:hint="eastAsia"/>
          <w:sz w:val="32"/>
          <w:szCs w:val="32"/>
          <w:lang w:bidi="ar"/>
        </w:rPr>
        <w:t>亩），未利用地</w:t>
      </w:r>
      <w:r>
        <w:rPr>
          <w:rFonts w:ascii="Times New Roman" w:eastAsia="仿宋_GB2312" w:hAnsi="Times New Roman" w:cs="Times New Roman"/>
          <w:sz w:val="32"/>
          <w:szCs w:val="32"/>
          <w:lang w:bidi="ar"/>
        </w:rPr>
        <w:t>0</w:t>
      </w:r>
      <w:r>
        <w:rPr>
          <w:rFonts w:ascii="Times New Roman" w:eastAsia="仿宋_GB2312" w:hAnsi="Times New Roman" w:cs="Times New Roman" w:hint="eastAsia"/>
          <w:sz w:val="32"/>
          <w:szCs w:val="32"/>
          <w:lang w:bidi="ar"/>
        </w:rPr>
        <w:t>公顷。根据用地报批地类还原相关规则，上述征收地块报批地类为农用地</w:t>
      </w:r>
      <w:r>
        <w:rPr>
          <w:rFonts w:ascii="Times New Roman" w:eastAsia="仿宋_GB2312" w:hAnsi="Times New Roman" w:cs="Times New Roman"/>
          <w:sz w:val="32"/>
          <w:szCs w:val="32"/>
          <w:lang w:bidi="ar"/>
        </w:rPr>
        <w:t>0.0152</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0.2280</w:t>
      </w:r>
      <w:r>
        <w:rPr>
          <w:rFonts w:ascii="Times New Roman" w:eastAsia="仿宋_GB2312" w:hAnsi="Times New Roman" w:cs="Times New Roman" w:hint="eastAsia"/>
          <w:sz w:val="32"/>
          <w:szCs w:val="32"/>
          <w:lang w:bidi="ar"/>
        </w:rPr>
        <w:t>亩），不涉及耕地，不涉及建设用地，不涉及未利用地。</w:t>
      </w:r>
    </w:p>
    <w:p w:rsidR="00E83B72" w:rsidRDefault="00F576C3">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lang w:bidi="ar"/>
        </w:rPr>
        <w:t>（六）拟征收</w:t>
      </w:r>
      <w:proofErr w:type="gramStart"/>
      <w:r>
        <w:rPr>
          <w:rFonts w:ascii="Times New Roman" w:eastAsia="仿宋_GB2312" w:hAnsi="Times New Roman" w:cs="Times New Roman" w:hint="eastAsia"/>
          <w:sz w:val="32"/>
          <w:szCs w:val="32"/>
          <w:lang w:bidi="ar"/>
        </w:rPr>
        <w:t>新雅街清</w:t>
      </w:r>
      <w:proofErr w:type="gramEnd"/>
      <w:r>
        <w:rPr>
          <w:rFonts w:ascii="Times New Roman" w:eastAsia="宋体" w:hAnsi="Times New Roman" w:cs="Times New Roman" w:hint="eastAsia"/>
          <w:sz w:val="32"/>
          <w:szCs w:val="32"/>
          <w:lang w:bidi="ar"/>
        </w:rPr>
        <w:t>㘵</w:t>
      </w:r>
      <w:r>
        <w:rPr>
          <w:rFonts w:ascii="Times New Roman" w:eastAsia="仿宋_GB2312" w:hAnsi="Times New Roman" w:cs="Times New Roman" w:hint="eastAsia"/>
          <w:sz w:val="32"/>
          <w:szCs w:val="32"/>
          <w:lang w:bidi="ar"/>
        </w:rPr>
        <w:t>村集体所有土地</w:t>
      </w:r>
      <w:r>
        <w:rPr>
          <w:rFonts w:ascii="Times New Roman" w:eastAsia="仿宋_GB2312" w:hAnsi="Times New Roman" w:cs="Times New Roman"/>
          <w:sz w:val="32"/>
          <w:szCs w:val="32"/>
          <w:lang w:bidi="ar"/>
        </w:rPr>
        <w:t>2.1563</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32.3445</w:t>
      </w:r>
      <w:r>
        <w:rPr>
          <w:rFonts w:ascii="Times New Roman" w:eastAsia="仿宋_GB2312" w:hAnsi="Times New Roman" w:cs="Times New Roman" w:hint="eastAsia"/>
          <w:sz w:val="32"/>
          <w:szCs w:val="32"/>
          <w:lang w:bidi="ar"/>
        </w:rPr>
        <w:t>亩）。不涉及农用地，建设用地</w:t>
      </w:r>
      <w:r>
        <w:rPr>
          <w:rFonts w:ascii="Times New Roman" w:eastAsia="仿宋_GB2312" w:hAnsi="Times New Roman" w:cs="Times New Roman"/>
          <w:sz w:val="32"/>
          <w:szCs w:val="32"/>
          <w:lang w:bidi="ar"/>
        </w:rPr>
        <w:t>1.3878</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20.8170</w:t>
      </w:r>
      <w:r>
        <w:rPr>
          <w:rFonts w:ascii="Times New Roman" w:eastAsia="仿宋_GB2312" w:hAnsi="Times New Roman" w:cs="Times New Roman" w:hint="eastAsia"/>
          <w:sz w:val="32"/>
          <w:szCs w:val="32"/>
          <w:lang w:bidi="ar"/>
        </w:rPr>
        <w:t>亩），未利用地</w:t>
      </w:r>
      <w:r>
        <w:rPr>
          <w:rFonts w:ascii="Times New Roman" w:eastAsia="仿宋_GB2312" w:hAnsi="Times New Roman" w:cs="Times New Roman"/>
          <w:sz w:val="32"/>
          <w:szCs w:val="32"/>
          <w:lang w:bidi="ar"/>
        </w:rPr>
        <w:t>0.7685</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11.5275</w:t>
      </w:r>
      <w:r>
        <w:rPr>
          <w:rFonts w:ascii="Times New Roman" w:eastAsia="仿宋_GB2312" w:hAnsi="Times New Roman" w:cs="Times New Roman" w:hint="eastAsia"/>
          <w:sz w:val="32"/>
          <w:szCs w:val="32"/>
          <w:lang w:bidi="ar"/>
        </w:rPr>
        <w:t>亩）。根据用地报批地类还原相关规则，上述征收地块报批地类为农用地</w:t>
      </w:r>
      <w:r>
        <w:rPr>
          <w:rFonts w:ascii="Times New Roman" w:eastAsia="仿宋_GB2312" w:hAnsi="Times New Roman" w:cs="Times New Roman"/>
          <w:sz w:val="32"/>
          <w:szCs w:val="32"/>
          <w:lang w:bidi="ar"/>
        </w:rPr>
        <w:t>0.6189</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9.2835</w:t>
      </w:r>
      <w:r>
        <w:rPr>
          <w:rFonts w:ascii="Times New Roman" w:eastAsia="仿宋_GB2312" w:hAnsi="Times New Roman" w:cs="Times New Roman" w:hint="eastAsia"/>
          <w:sz w:val="32"/>
          <w:szCs w:val="32"/>
          <w:lang w:bidi="ar"/>
        </w:rPr>
        <w:t>亩），建设用地</w:t>
      </w:r>
      <w:r>
        <w:rPr>
          <w:rFonts w:ascii="Times New Roman" w:eastAsia="仿宋_GB2312" w:hAnsi="Times New Roman" w:cs="Times New Roman"/>
          <w:sz w:val="32"/>
          <w:szCs w:val="32"/>
          <w:lang w:bidi="ar"/>
        </w:rPr>
        <w:t>0.0636</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0.9540</w:t>
      </w:r>
      <w:r>
        <w:rPr>
          <w:rFonts w:ascii="Times New Roman" w:eastAsia="仿宋_GB2312" w:hAnsi="Times New Roman" w:cs="Times New Roman" w:hint="eastAsia"/>
          <w:sz w:val="32"/>
          <w:szCs w:val="32"/>
          <w:lang w:bidi="ar"/>
        </w:rPr>
        <w:t>亩），未利用地</w:t>
      </w:r>
      <w:r>
        <w:rPr>
          <w:rFonts w:ascii="Times New Roman" w:eastAsia="仿宋_GB2312" w:hAnsi="Times New Roman" w:cs="Times New Roman"/>
          <w:sz w:val="32"/>
          <w:szCs w:val="32"/>
          <w:lang w:bidi="ar"/>
        </w:rPr>
        <w:t>1.4738</w:t>
      </w:r>
      <w:r>
        <w:rPr>
          <w:rFonts w:ascii="Times New Roman" w:eastAsia="仿宋_GB2312" w:hAnsi="Times New Roman" w:cs="Times New Roman" w:hint="eastAsia"/>
          <w:sz w:val="32"/>
          <w:szCs w:val="32"/>
          <w:lang w:bidi="ar"/>
        </w:rPr>
        <w:t>公顷（</w:t>
      </w:r>
      <w:r>
        <w:rPr>
          <w:rFonts w:ascii="Times New Roman" w:eastAsia="仿宋_GB2312" w:hAnsi="Times New Roman" w:cs="Times New Roman"/>
          <w:sz w:val="32"/>
          <w:szCs w:val="32"/>
          <w:lang w:bidi="ar"/>
        </w:rPr>
        <w:t>22.1070</w:t>
      </w:r>
      <w:r>
        <w:rPr>
          <w:rFonts w:ascii="Times New Roman" w:eastAsia="仿宋_GB2312" w:hAnsi="Times New Roman" w:cs="Times New Roman" w:hint="eastAsia"/>
          <w:sz w:val="32"/>
          <w:szCs w:val="32"/>
          <w:lang w:bidi="ar"/>
        </w:rPr>
        <w:t>亩）。</w:t>
      </w:r>
    </w:p>
    <w:p w:rsidR="00E83B72" w:rsidRDefault="00F576C3">
      <w:pPr>
        <w:spacing w:line="560" w:lineRule="exact"/>
        <w:ind w:firstLineChars="200" w:firstLine="640"/>
        <w:rPr>
          <w:rFonts w:ascii="仿宋_GB2312" w:eastAsia="仿宋_GB2312" w:hAnsi="仿宋_GB2312" w:cs="仿宋_GB2312"/>
          <w:sz w:val="32"/>
          <w:szCs w:val="32"/>
        </w:rPr>
      </w:pPr>
      <w:r>
        <w:rPr>
          <w:rFonts w:ascii="黑体" w:eastAsia="黑体" w:hAnsi="宋体" w:cs="黑体" w:hint="eastAsia"/>
          <w:sz w:val="32"/>
          <w:szCs w:val="32"/>
          <w:lang w:bidi="ar"/>
        </w:rPr>
        <w:t>四、补偿方式和标准</w:t>
      </w:r>
    </w:p>
    <w:p w:rsidR="00E83B72" w:rsidRDefault="00F576C3">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（一）土地补偿费和安置补助费标准。</w:t>
      </w:r>
    </w:p>
    <w:p w:rsidR="00E83B72" w:rsidRDefault="00F576C3">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根据《中华人民共和国土地管理法》《广东省土地管理条例》等规定，并结合《广州市人民政府关于公布实施征收农用地区片综合地价的公告》，征收集体农用地土地补偿标准为</w:t>
      </w:r>
      <w:r>
        <w:rPr>
          <w:rFonts w:ascii="Times New Roman" w:eastAsia="仿宋_GB2312" w:hAnsi="Times New Roman" w:cs="Times New Roman"/>
          <w:sz w:val="32"/>
          <w:szCs w:val="32"/>
          <w:lang w:bidi="ar"/>
        </w:rPr>
        <w:t>120</w:t>
      </w:r>
      <w:r>
        <w:rPr>
          <w:rFonts w:ascii="Times New Roman" w:eastAsia="仿宋_GB2312" w:hAnsi="Times New Roman" w:cs="Times New Roman" w:hint="eastAsia"/>
          <w:sz w:val="32"/>
          <w:szCs w:val="32"/>
          <w:lang w:bidi="ar"/>
        </w:rPr>
        <w:t>万元</w:t>
      </w:r>
      <w:r>
        <w:rPr>
          <w:rFonts w:ascii="Times New Roman" w:eastAsia="仿宋_GB2312" w:hAnsi="Times New Roman" w:cs="Times New Roman"/>
          <w:sz w:val="32"/>
          <w:szCs w:val="32"/>
          <w:lang w:bidi="ar"/>
        </w:rPr>
        <w:t>/</w:t>
      </w:r>
      <w:r>
        <w:rPr>
          <w:rFonts w:ascii="Times New Roman" w:eastAsia="仿宋_GB2312" w:hAnsi="Times New Roman" w:cs="Times New Roman" w:hint="eastAsia"/>
          <w:sz w:val="32"/>
          <w:szCs w:val="32"/>
          <w:lang w:bidi="ar"/>
        </w:rPr>
        <w:t>公顷，安置补助标准为</w:t>
      </w:r>
      <w:r>
        <w:rPr>
          <w:rFonts w:ascii="Times New Roman" w:eastAsia="仿宋_GB2312" w:hAnsi="Times New Roman" w:cs="Times New Roman"/>
          <w:sz w:val="32"/>
          <w:szCs w:val="32"/>
          <w:lang w:bidi="ar"/>
        </w:rPr>
        <w:t>120</w:t>
      </w:r>
      <w:r>
        <w:rPr>
          <w:rFonts w:ascii="Times New Roman" w:eastAsia="仿宋_GB2312" w:hAnsi="Times New Roman" w:cs="Times New Roman" w:hint="eastAsia"/>
          <w:sz w:val="32"/>
          <w:szCs w:val="32"/>
          <w:lang w:bidi="ar"/>
        </w:rPr>
        <w:t>万元</w:t>
      </w:r>
      <w:r>
        <w:rPr>
          <w:rFonts w:ascii="Times New Roman" w:eastAsia="仿宋_GB2312" w:hAnsi="Times New Roman" w:cs="Times New Roman"/>
          <w:sz w:val="32"/>
          <w:szCs w:val="32"/>
          <w:lang w:bidi="ar"/>
        </w:rPr>
        <w:t>/</w:t>
      </w:r>
      <w:r>
        <w:rPr>
          <w:rFonts w:ascii="Times New Roman" w:eastAsia="仿宋_GB2312" w:hAnsi="Times New Roman" w:cs="Times New Roman" w:hint="eastAsia"/>
          <w:sz w:val="32"/>
          <w:szCs w:val="32"/>
          <w:lang w:bidi="ar"/>
        </w:rPr>
        <w:t>公顷。征收集体建设用地和未利用地按</w:t>
      </w:r>
      <w:r>
        <w:rPr>
          <w:rFonts w:ascii="Times New Roman" w:eastAsia="仿宋_GB2312" w:hAnsi="Times New Roman" w:cs="Times New Roman"/>
          <w:sz w:val="32"/>
          <w:szCs w:val="32"/>
          <w:lang w:bidi="ar"/>
        </w:rPr>
        <w:t>240</w:t>
      </w:r>
      <w:r>
        <w:rPr>
          <w:rFonts w:ascii="Times New Roman" w:eastAsia="仿宋_GB2312" w:hAnsi="Times New Roman" w:cs="Times New Roman" w:hint="eastAsia"/>
          <w:sz w:val="32"/>
          <w:szCs w:val="32"/>
          <w:lang w:bidi="ar"/>
        </w:rPr>
        <w:t>万元</w:t>
      </w:r>
      <w:r>
        <w:rPr>
          <w:rFonts w:ascii="Times New Roman" w:eastAsia="仿宋_GB2312" w:hAnsi="Times New Roman" w:cs="Times New Roman"/>
          <w:sz w:val="32"/>
          <w:szCs w:val="32"/>
          <w:lang w:bidi="ar"/>
        </w:rPr>
        <w:t>/</w:t>
      </w:r>
      <w:r>
        <w:rPr>
          <w:rFonts w:ascii="Times New Roman" w:eastAsia="仿宋_GB2312" w:hAnsi="Times New Roman" w:cs="Times New Roman" w:hint="eastAsia"/>
          <w:sz w:val="32"/>
          <w:szCs w:val="32"/>
          <w:lang w:bidi="ar"/>
        </w:rPr>
        <w:t>公</w:t>
      </w:r>
      <w:r>
        <w:rPr>
          <w:rFonts w:ascii="仿宋_GB2312" w:eastAsia="仿宋_GB2312" w:hAnsi="仿宋_GB2312" w:cs="仿宋_GB2312" w:hint="eastAsia"/>
          <w:sz w:val="32"/>
          <w:szCs w:val="32"/>
          <w:lang w:bidi="ar"/>
        </w:rPr>
        <w:t>顷的标准补偿。</w:t>
      </w:r>
    </w:p>
    <w:p w:rsidR="00E83B72" w:rsidRDefault="00F576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（二）农村村民住宅补偿</w:t>
      </w:r>
    </w:p>
    <w:p w:rsidR="00E83B72" w:rsidRDefault="00F576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参照《广州市花都区人民政府办公室关于印发广州白云国际机场三期扩建工程及噪音区征拆安置花都区项目征收补偿安置方案的通</w:t>
      </w:r>
      <w:r>
        <w:rPr>
          <w:rFonts w:ascii="仿宋_GB2312" w:eastAsia="仿宋_GB2312" w:hAnsi="仿宋_GB2312" w:cs="仿宋_GB2312" w:hint="eastAsia"/>
          <w:sz w:val="32"/>
          <w:szCs w:val="32"/>
          <w:lang w:bidi="ar"/>
        </w:rPr>
        <w:t>知》（</w:t>
      </w:r>
      <w:proofErr w:type="gramStart"/>
      <w:r>
        <w:rPr>
          <w:rFonts w:ascii="仿宋_GB2312" w:eastAsia="仿宋_GB2312" w:hAnsi="仿宋_GB2312" w:cs="仿宋_GB2312" w:hint="eastAsia"/>
          <w:sz w:val="32"/>
          <w:szCs w:val="32"/>
          <w:lang w:bidi="ar"/>
        </w:rPr>
        <w:t>花府办</w:t>
      </w:r>
      <w:proofErr w:type="gramEnd"/>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2020</w:t>
      </w: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1</w:t>
      </w:r>
      <w:r>
        <w:rPr>
          <w:rFonts w:ascii="Times New Roman" w:eastAsia="仿宋_GB2312" w:hAnsi="Times New Roman" w:cs="Times New Roman" w:hint="eastAsia"/>
          <w:sz w:val="32"/>
          <w:szCs w:val="32"/>
          <w:lang w:bidi="ar"/>
        </w:rPr>
        <w:t>号</w:t>
      </w:r>
      <w:r>
        <w:rPr>
          <w:rFonts w:ascii="仿宋_GB2312" w:eastAsia="仿宋_GB2312" w:hAnsi="仿宋_GB2312" w:cs="仿宋_GB2312" w:hint="eastAsia"/>
          <w:sz w:val="32"/>
          <w:szCs w:val="32"/>
          <w:lang w:bidi="ar"/>
        </w:rPr>
        <w:t>）的规定执行。</w:t>
      </w:r>
    </w:p>
    <w:p w:rsidR="00E83B72" w:rsidRDefault="00F576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（三）青苗及其他地上附着物补偿</w:t>
      </w:r>
    </w:p>
    <w:p w:rsidR="00E83B72" w:rsidRDefault="00F576C3">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lang w:bidi="ar"/>
        </w:rPr>
        <w:t>参照</w:t>
      </w:r>
      <w:r>
        <w:rPr>
          <w:rFonts w:ascii="仿宋_GB2312" w:eastAsia="仿宋_GB2312" w:hAnsi="仿宋_GB2312" w:cs="仿宋_GB2312" w:hint="eastAsia"/>
          <w:sz w:val="32"/>
          <w:szCs w:val="32"/>
          <w:lang w:bidi="ar"/>
        </w:rPr>
        <w:t>《广州市花都区人民政府办公室印发花都区片区征地包干补偿工作方案的通知》（</w:t>
      </w:r>
      <w:proofErr w:type="gramStart"/>
      <w:r>
        <w:rPr>
          <w:rFonts w:ascii="仿宋_GB2312" w:eastAsia="仿宋_GB2312" w:hAnsi="仿宋_GB2312" w:cs="仿宋_GB2312" w:hint="eastAsia"/>
          <w:sz w:val="32"/>
          <w:szCs w:val="32"/>
          <w:lang w:bidi="ar"/>
        </w:rPr>
        <w:t>花府办</w:t>
      </w:r>
      <w:proofErr w:type="gramEnd"/>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2016</w:t>
      </w: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12</w:t>
      </w:r>
      <w:r>
        <w:rPr>
          <w:rFonts w:ascii="仿宋_GB2312" w:eastAsia="仿宋_GB2312" w:hAnsi="仿宋_GB2312" w:cs="仿宋_GB2312" w:hint="eastAsia"/>
          <w:sz w:val="32"/>
          <w:szCs w:val="32"/>
          <w:lang w:bidi="ar"/>
        </w:rPr>
        <w:t>号）的规定执行。</w:t>
      </w:r>
    </w:p>
    <w:p w:rsidR="00E83B72" w:rsidRDefault="00F576C3">
      <w:pPr>
        <w:spacing w:line="560" w:lineRule="exact"/>
        <w:ind w:firstLineChars="200" w:firstLine="640"/>
        <w:rPr>
          <w:rFonts w:ascii="仿宋_GB2312" w:eastAsia="仿宋_GB2312" w:hAnsi="仿宋_GB2312" w:cs="仿宋_GB2312"/>
          <w:sz w:val="32"/>
          <w:szCs w:val="32"/>
        </w:rPr>
      </w:pPr>
      <w:r>
        <w:rPr>
          <w:rFonts w:ascii="黑体" w:eastAsia="黑体" w:hAnsi="宋体" w:cs="黑体" w:hint="eastAsia"/>
          <w:sz w:val="32"/>
          <w:szCs w:val="32"/>
          <w:lang w:bidi="ar"/>
        </w:rPr>
        <w:t>五、安置对象</w:t>
      </w:r>
    </w:p>
    <w:p w:rsidR="00E83B72" w:rsidRDefault="00F576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应纳入养老保障范围的被征地农民人数为</w:t>
      </w:r>
      <w:r>
        <w:rPr>
          <w:rFonts w:ascii="Times New Roman" w:eastAsia="仿宋_GB2312" w:hAnsi="Times New Roman" w:cs="Times New Roman"/>
          <w:sz w:val="32"/>
          <w:szCs w:val="32"/>
          <w:lang w:bidi="ar"/>
        </w:rPr>
        <w:t>387</w:t>
      </w:r>
      <w:r>
        <w:rPr>
          <w:rFonts w:ascii="仿宋_GB2312" w:eastAsia="仿宋_GB2312" w:hAnsi="仿宋_GB2312" w:cs="仿宋_GB2312" w:hint="eastAsia"/>
          <w:sz w:val="32"/>
          <w:szCs w:val="32"/>
          <w:lang w:bidi="ar"/>
        </w:rPr>
        <w:t>人，具体名单经村民</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股东</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大会或村民</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股东</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代表大会讨论，由村委会报镇人民政府核准、公示后确定。安置补助费由区人民政府按规定支付给土地所有权人，由农村财务管理部门按照省、市农村集体资产管理相关规定管理和使用。</w:t>
      </w:r>
    </w:p>
    <w:p w:rsidR="00E83B72" w:rsidRDefault="00F576C3">
      <w:pPr>
        <w:spacing w:line="560" w:lineRule="exact"/>
        <w:ind w:firstLineChars="200" w:firstLine="640"/>
        <w:rPr>
          <w:rFonts w:ascii="仿宋_GB2312" w:eastAsia="仿宋_GB2312" w:hAnsi="仿宋_GB2312" w:cs="仿宋_GB2312"/>
          <w:sz w:val="32"/>
          <w:szCs w:val="32"/>
        </w:rPr>
      </w:pPr>
      <w:r>
        <w:rPr>
          <w:rFonts w:ascii="黑体" w:eastAsia="黑体" w:hAnsi="宋体" w:cs="黑体" w:hint="eastAsia"/>
          <w:sz w:val="32"/>
          <w:szCs w:val="32"/>
          <w:lang w:bidi="ar"/>
        </w:rPr>
        <w:t>六、安置方式和社会保障</w:t>
      </w:r>
    </w:p>
    <w:p w:rsidR="00E83B72" w:rsidRDefault="00F576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（一）货币安置。所需费用已包含在土地补偿安置费中。</w:t>
      </w:r>
    </w:p>
    <w:p w:rsidR="00E83B72" w:rsidRDefault="00F576C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（二）留用地安置。根据《广东省人民政府办公厅关于加强征收农村集体土地留用地安置管理工作的意见》（粤府办</w:t>
      </w: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2016</w:t>
      </w: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30</w:t>
      </w:r>
      <w:r>
        <w:rPr>
          <w:rFonts w:ascii="仿宋_GB2312" w:eastAsia="仿宋_GB2312" w:hAnsi="仿宋_GB2312" w:cs="仿宋_GB2312" w:hint="eastAsia"/>
          <w:sz w:val="32"/>
          <w:szCs w:val="32"/>
          <w:lang w:bidi="ar"/>
        </w:rPr>
        <w:t>号）、《广州市人民政府办公厅关于进一步加强征收农村集体土地留用地管理的意见》（穗府办</w:t>
      </w:r>
      <w:proofErr w:type="gramStart"/>
      <w:r>
        <w:rPr>
          <w:rFonts w:ascii="仿宋_GB2312" w:eastAsia="仿宋_GB2312" w:hAnsi="仿宋_GB2312" w:cs="仿宋_GB2312" w:hint="eastAsia"/>
          <w:sz w:val="32"/>
          <w:szCs w:val="32"/>
          <w:lang w:bidi="ar"/>
        </w:rPr>
        <w:t>规</w:t>
      </w:r>
      <w:proofErr w:type="gramEnd"/>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2018</w:t>
      </w: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17</w:t>
      </w:r>
      <w:r>
        <w:rPr>
          <w:rFonts w:ascii="Times New Roman" w:eastAsia="仿宋_GB2312" w:hAnsi="Times New Roman" w:cs="Times New Roman" w:hint="eastAsia"/>
          <w:sz w:val="32"/>
          <w:szCs w:val="32"/>
          <w:lang w:bidi="ar"/>
        </w:rPr>
        <w:t>号</w:t>
      </w:r>
      <w:r>
        <w:rPr>
          <w:rFonts w:ascii="仿宋_GB2312" w:eastAsia="仿宋_GB2312" w:hAnsi="仿宋_GB2312" w:cs="仿宋_GB2312" w:hint="eastAsia"/>
          <w:sz w:val="32"/>
          <w:szCs w:val="32"/>
          <w:lang w:bidi="ar"/>
        </w:rPr>
        <w:t>）相关规定，按实际征收土地面积的</w:t>
      </w:r>
      <w:r>
        <w:rPr>
          <w:rFonts w:ascii="Times New Roman" w:eastAsia="仿宋_GB2312" w:hAnsi="Times New Roman" w:cs="Times New Roman"/>
          <w:sz w:val="32"/>
          <w:szCs w:val="32"/>
          <w:lang w:bidi="ar"/>
        </w:rPr>
        <w:t>10%</w:t>
      </w:r>
      <w:r>
        <w:rPr>
          <w:rFonts w:ascii="仿宋_GB2312" w:eastAsia="仿宋_GB2312" w:hAnsi="仿宋_GB2312" w:cs="仿宋_GB2312" w:hint="eastAsia"/>
          <w:sz w:val="32"/>
          <w:szCs w:val="32"/>
          <w:lang w:bidi="ar"/>
        </w:rPr>
        <w:t>安排留用地，留用地兑现方式为折算货币补偿。</w:t>
      </w:r>
    </w:p>
    <w:p w:rsidR="00E83B72" w:rsidRDefault="00F576C3">
      <w:pPr>
        <w:spacing w:line="560" w:lineRule="exact"/>
        <w:ind w:firstLineChars="200" w:firstLine="640"/>
        <w:rPr>
          <w:rFonts w:ascii="Times New Roman" w:eastAsia="仿宋_GB2312" w:hAnsi="Times New Roman" w:cs="Times New Roman"/>
          <w:bCs/>
          <w:sz w:val="32"/>
          <w:szCs w:val="32"/>
        </w:rPr>
      </w:pPr>
      <w:r>
        <w:rPr>
          <w:rFonts w:ascii="仿宋_GB2312" w:eastAsia="仿宋_GB2312" w:hAnsi="仿宋_GB2312" w:cs="仿宋_GB2312" w:hint="eastAsia"/>
          <w:sz w:val="32"/>
          <w:szCs w:val="32"/>
          <w:lang w:bidi="ar"/>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2021</w:t>
      </w: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22</w:t>
      </w:r>
      <w:r>
        <w:rPr>
          <w:rFonts w:ascii="仿宋_GB2312" w:eastAsia="仿宋_GB2312" w:hAnsi="仿宋_GB2312" w:cs="仿宋_GB2312" w:hint="eastAsia"/>
          <w:sz w:val="32"/>
          <w:szCs w:val="32"/>
          <w:lang w:bidi="ar"/>
        </w:rPr>
        <w:t>号）规定，</w:t>
      </w:r>
      <w:r>
        <w:rPr>
          <w:rFonts w:ascii="仿宋_GB2312" w:eastAsia="仿宋_GB2312" w:hAnsi="仿宋_GB2312" w:cs="仿宋_GB2312" w:hint="eastAsia"/>
          <w:sz w:val="32"/>
          <w:szCs w:val="32"/>
          <w:lang w:bidi="ar"/>
        </w:rPr>
        <w:t>执行原征地社保政策，核定该项目按</w:t>
      </w:r>
      <w:r>
        <w:rPr>
          <w:rFonts w:ascii="Times New Roman" w:eastAsia="仿宋_GB2312" w:hAnsi="Times New Roman" w:cs="Times New Roman" w:hint="eastAsia"/>
          <w:sz w:val="32"/>
          <w:szCs w:val="32"/>
          <w:lang w:bidi="ar"/>
        </w:rPr>
        <w:t>每人</w:t>
      </w:r>
      <w:r>
        <w:rPr>
          <w:rFonts w:ascii="Times New Roman" w:eastAsia="仿宋_GB2312" w:hAnsi="Times New Roman" w:cs="Times New Roman"/>
          <w:sz w:val="32"/>
          <w:szCs w:val="32"/>
          <w:lang w:bidi="ar"/>
        </w:rPr>
        <w:t>16200</w:t>
      </w:r>
      <w:r>
        <w:rPr>
          <w:rFonts w:ascii="Times New Roman" w:eastAsia="仿宋_GB2312" w:hAnsi="Times New Roman" w:cs="Times New Roman" w:hint="eastAsia"/>
          <w:sz w:val="32"/>
          <w:szCs w:val="32"/>
          <w:lang w:bidi="ar"/>
        </w:rPr>
        <w:t>元的</w:t>
      </w:r>
      <w:r>
        <w:rPr>
          <w:rFonts w:ascii="仿宋_GB2312" w:eastAsia="仿宋_GB2312" w:hAnsi="仿宋_GB2312" w:cs="仿宋_GB2312" w:hint="eastAsia"/>
          <w:sz w:val="32"/>
          <w:szCs w:val="32"/>
          <w:lang w:bidi="ar"/>
        </w:rPr>
        <w:t>标准一次性将集体被征地农民养老保障资金存入“收缴被征地农民养老保障资金过渡户”，费用合计</w:t>
      </w:r>
      <w:r>
        <w:rPr>
          <w:rFonts w:ascii="Times New Roman" w:eastAsia="仿宋_GB2312" w:hAnsi="Times New Roman" w:cs="Times New Roman"/>
          <w:sz w:val="32"/>
          <w:szCs w:val="32"/>
          <w:lang w:bidi="ar"/>
        </w:rPr>
        <w:t>626.9400</w:t>
      </w:r>
      <w:r>
        <w:rPr>
          <w:rFonts w:ascii="仿宋_GB2312" w:eastAsia="仿宋_GB2312" w:hAnsi="仿宋_GB2312" w:cs="仿宋_GB2312" w:hint="eastAsia"/>
          <w:sz w:val="32"/>
          <w:szCs w:val="32"/>
          <w:lang w:bidi="ar"/>
        </w:rPr>
        <w:t>万元，专款用于被征地农民缴纳养老保险费用。征地批准文件批复的实际范围有变化的，</w:t>
      </w:r>
      <w:r>
        <w:rPr>
          <w:rFonts w:ascii="Times New Roman" w:eastAsia="仿宋_GB2312" w:hAnsi="Times New Roman" w:cs="Times New Roman" w:hint="eastAsia"/>
          <w:bCs/>
          <w:sz w:val="32"/>
          <w:szCs w:val="32"/>
          <w:lang w:bidi="ar"/>
        </w:rPr>
        <w:t>费用将做相应调整。</w:t>
      </w:r>
    </w:p>
    <w:p w:rsidR="00E83B72" w:rsidRDefault="00E83B72">
      <w:pPr>
        <w:spacing w:line="560" w:lineRule="exact"/>
        <w:jc w:val="right"/>
        <w:rPr>
          <w:rFonts w:ascii="仿宋_GB2312" w:eastAsia="仿宋_GB2312" w:hAnsi="仿宋_GB2312" w:cs="仿宋_GB2312"/>
          <w:sz w:val="32"/>
          <w:szCs w:val="32"/>
        </w:rPr>
      </w:pPr>
    </w:p>
    <w:p w:rsidR="00E83B72" w:rsidRDefault="00F576C3">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lang w:bidi="ar"/>
        </w:rPr>
        <w:t>广州市规划和自然资源局花都区分局</w:t>
      </w:r>
    </w:p>
    <w:p w:rsidR="00E83B72" w:rsidRDefault="00F576C3">
      <w:pPr>
        <w:spacing w:line="560" w:lineRule="exact"/>
        <w:jc w:val="right"/>
      </w:pPr>
      <w:r>
        <w:rPr>
          <w:rFonts w:ascii="Times New Roman" w:eastAsia="仿宋_GB2312" w:hAnsi="Times New Roman" w:cs="Times New Roman"/>
          <w:sz w:val="32"/>
          <w:szCs w:val="32"/>
          <w:lang w:bidi="ar"/>
        </w:rPr>
        <w:t>2023</w:t>
      </w:r>
      <w:r>
        <w:rPr>
          <w:rFonts w:ascii="Times New Roman" w:eastAsia="仿宋_GB2312" w:hAnsi="Times New Roman" w:cs="Times New Roman" w:hint="eastAsia"/>
          <w:sz w:val="32"/>
          <w:szCs w:val="32"/>
          <w:lang w:bidi="ar"/>
        </w:rPr>
        <w:t>年</w:t>
      </w:r>
      <w:r>
        <w:rPr>
          <w:rFonts w:ascii="Times New Roman" w:eastAsia="仿宋_GB2312" w:hAnsi="Times New Roman" w:cs="Times New Roman"/>
          <w:sz w:val="32"/>
          <w:szCs w:val="32"/>
          <w:lang w:bidi="ar"/>
        </w:rPr>
        <w:t>5</w:t>
      </w:r>
      <w:r>
        <w:rPr>
          <w:rFonts w:ascii="Times New Roman" w:eastAsia="仿宋_GB2312" w:hAnsi="Times New Roman" w:cs="Times New Roman" w:hint="eastAsia"/>
          <w:sz w:val="32"/>
          <w:szCs w:val="32"/>
          <w:lang w:bidi="ar"/>
        </w:rPr>
        <w:t>月</w:t>
      </w:r>
      <w:r>
        <w:rPr>
          <w:rFonts w:ascii="Times New Roman" w:eastAsia="仿宋_GB2312" w:hAnsi="Times New Roman" w:cs="Times New Roman"/>
          <w:sz w:val="32"/>
          <w:szCs w:val="32"/>
          <w:lang w:bidi="ar"/>
        </w:rPr>
        <w:t>26</w:t>
      </w:r>
      <w:r>
        <w:rPr>
          <w:rFonts w:ascii="Times New Roman" w:eastAsia="仿宋_GB2312" w:hAnsi="Times New Roman" w:cs="Times New Roman" w:hint="eastAsia"/>
          <w:sz w:val="32"/>
          <w:szCs w:val="32"/>
          <w:lang w:bidi="ar"/>
        </w:rPr>
        <w:t>日</w:t>
      </w:r>
    </w:p>
    <w:p w:rsidR="00E83B72" w:rsidRDefault="00E83B72"/>
    <w:p w:rsidR="00E83B72" w:rsidRDefault="00E83B72"/>
    <w:sectPr w:rsidR="00E83B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fixed"/>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97E7A"/>
    <w:rsid w:val="00E83B72"/>
    <w:rsid w:val="00F576C3"/>
    <w:rsid w:val="6769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2485</Words>
  <Characters>514</Characters>
  <Application>Microsoft Office Word</Application>
  <DocSecurity>0</DocSecurity>
  <Lines>4</Lines>
  <Paragraphs>5</Paragraphs>
  <ScaleCrop>false</ScaleCrop>
  <Company>市规划和自然资源局花都区分局</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欧高清</dc:creator>
  <cp:lastModifiedBy>asus</cp:lastModifiedBy>
  <cp:revision>2</cp:revision>
  <dcterms:created xsi:type="dcterms:W3CDTF">2023-05-26T07:55:00Z</dcterms:created>
  <dcterms:modified xsi:type="dcterms:W3CDTF">2023-05-26T10:50:00Z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