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1F" w:rsidRDefault="00C8558D" w:rsidP="00971335"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t>征收土地方案</w:t>
      </w:r>
    </w:p>
    <w:p w:rsidR="00D76A1F" w:rsidRDefault="00C8558D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D76A1F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D76A1F" w:rsidRDefault="00C8558D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D76A1F" w:rsidRDefault="00C8558D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广州市南沙区东涌镇</w:t>
            </w:r>
          </w:p>
        </w:tc>
      </w:tr>
      <w:tr w:rsidR="00D76A1F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三沙村股份合作经济社</w:t>
            </w:r>
          </w:p>
        </w:tc>
      </w:tr>
      <w:tr w:rsidR="00D76A1F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D76A1F" w:rsidRDefault="00C8558D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D76A1F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D76A1F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 w:rsidP="000965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0.000</w:t>
            </w:r>
            <w:r w:rsidR="000965B5"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76A1F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965B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0965B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0.3069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965B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B5" w:rsidRDefault="000965B5" w:rsidP="000965B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D76A1F" w:rsidRDefault="00D76A1F">
      <w:pPr>
        <w:rPr>
          <w:rFonts w:ascii="宋体" w:hAnsi="宋体" w:cs="宋体"/>
          <w:sz w:val="24"/>
        </w:rPr>
      </w:pPr>
    </w:p>
    <w:p w:rsidR="00D76A1F" w:rsidRDefault="00D76A1F">
      <w:pPr>
        <w:rPr>
          <w:rFonts w:ascii="宋体" w:hAnsi="宋体" w:cs="宋体"/>
          <w:sz w:val="24"/>
        </w:rPr>
      </w:pPr>
    </w:p>
    <w:p w:rsidR="00D76A1F" w:rsidRDefault="00D76A1F">
      <w:pPr>
        <w:rPr>
          <w:rFonts w:ascii="宋体" w:hAnsi="宋体" w:cs="宋体"/>
          <w:sz w:val="24"/>
        </w:rPr>
      </w:pPr>
    </w:p>
    <w:p w:rsidR="00D76A1F" w:rsidRDefault="00C8558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：                               计量单位：公顷、万元、人、亩/人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D76A1F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        额</w:t>
            </w:r>
          </w:p>
        </w:tc>
      </w:tr>
      <w:tr w:rsidR="00D76A1F">
        <w:trPr>
          <w:cantSplit/>
          <w:trHeight w:val="7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6.9255</w:t>
            </w:r>
          </w:p>
        </w:tc>
      </w:tr>
      <w:tr w:rsidR="00D76A1F">
        <w:trPr>
          <w:cantSplit/>
          <w:trHeight w:val="72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6.9255</w:t>
            </w:r>
          </w:p>
        </w:tc>
      </w:tr>
      <w:tr w:rsidR="00D76A1F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52334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135.2783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D76A1F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D76A1F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3" w:rsidRPr="009E2B63" w:rsidRDefault="009E2B63" w:rsidP="009E2B63">
            <w:pPr>
              <w:snapToGrid w:val="0"/>
              <w:spacing w:line="440" w:lineRule="exact"/>
              <w:rPr>
                <w:rFonts w:ascii="宋体" w:hAnsi="宋体" w:cs="宋体"/>
                <w:bCs/>
                <w:sz w:val="24"/>
              </w:rPr>
            </w:pPr>
            <w:r w:rsidRPr="009E2B63">
              <w:rPr>
                <w:rFonts w:ascii="宋体" w:hAnsi="宋体" w:cs="宋体" w:hint="eastAsia"/>
                <w:sz w:val="24"/>
              </w:rPr>
              <w:t>本批次城镇建设用地</w:t>
            </w:r>
            <w:r w:rsidRPr="009E2B63">
              <w:rPr>
                <w:rFonts w:ascii="宋体" w:hAnsi="宋体" w:cs="宋体"/>
                <w:sz w:val="24"/>
              </w:rPr>
              <w:t>留用地按实际征地面积的</w:t>
            </w:r>
            <w:r w:rsidRPr="009E2B63">
              <w:rPr>
                <w:rFonts w:ascii="宋体" w:hAnsi="宋体" w:cs="宋体" w:hint="eastAsia"/>
                <w:sz w:val="24"/>
              </w:rPr>
              <w:t>10</w:t>
            </w:r>
            <w:r w:rsidRPr="009E2B63">
              <w:rPr>
                <w:rFonts w:ascii="宋体" w:hAnsi="宋体" w:cs="宋体"/>
                <w:sz w:val="24"/>
              </w:rPr>
              <w:t>%安排</w:t>
            </w:r>
            <w:r w:rsidRPr="009E2B63">
              <w:rPr>
                <w:rFonts w:ascii="宋体" w:hAnsi="宋体" w:cs="宋体" w:hint="eastAsia"/>
                <w:sz w:val="24"/>
              </w:rPr>
              <w:t>，共0.0308公顷，已在已批用地（</w:t>
            </w:r>
            <w:r w:rsidRPr="009E2B63">
              <w:rPr>
                <w:rFonts w:ascii="宋体" w:hAnsi="宋体" w:cs="宋体"/>
                <w:sz w:val="24"/>
              </w:rPr>
              <w:t>粤</w:t>
            </w:r>
            <w:proofErr w:type="gramStart"/>
            <w:r w:rsidRPr="009E2B63">
              <w:rPr>
                <w:rFonts w:ascii="宋体" w:hAnsi="宋体" w:cs="宋体"/>
                <w:sz w:val="24"/>
              </w:rPr>
              <w:t>府土审</w:t>
            </w:r>
            <w:proofErr w:type="gramEnd"/>
            <w:r w:rsidRPr="009E2B63">
              <w:rPr>
                <w:rFonts w:ascii="宋体" w:hAnsi="宋体" w:cs="宋体"/>
                <w:sz w:val="24"/>
              </w:rPr>
              <w:t xml:space="preserve"> （02）〔2020〕55号</w:t>
            </w:r>
            <w:r w:rsidRPr="009E2B63">
              <w:rPr>
                <w:rFonts w:ascii="宋体" w:hAnsi="宋体" w:cs="宋体" w:hint="eastAsia"/>
                <w:sz w:val="24"/>
              </w:rPr>
              <w:t>）中</w:t>
            </w:r>
            <w:r w:rsidRPr="009E2B63">
              <w:rPr>
                <w:rFonts w:ascii="宋体" w:hAnsi="宋体" w:cs="宋体"/>
                <w:sz w:val="24"/>
              </w:rPr>
              <w:t>落实</w:t>
            </w:r>
            <w:r w:rsidRPr="009E2B63">
              <w:rPr>
                <w:rFonts w:ascii="宋体" w:hAnsi="宋体" w:cs="宋体" w:hint="eastAsia"/>
                <w:sz w:val="24"/>
              </w:rPr>
              <w:t>到位。</w:t>
            </w:r>
            <w:r w:rsidRPr="009E2B63">
              <w:rPr>
                <w:rFonts w:ascii="宋体" w:hAnsi="宋体" w:cs="宋体"/>
                <w:sz w:val="24"/>
              </w:rPr>
              <w:t>被征地农村集体经济组织已出具留用地已落实到位证明</w:t>
            </w:r>
            <w:r w:rsidRPr="009E2B63">
              <w:rPr>
                <w:rFonts w:ascii="宋体" w:hAnsi="宋体" w:cs="宋体" w:hint="eastAsia"/>
                <w:sz w:val="24"/>
              </w:rPr>
              <w:t>。</w:t>
            </w:r>
          </w:p>
          <w:p w:rsidR="00D76A1F" w:rsidRPr="009E2B63" w:rsidRDefault="00D76A1F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F" w:rsidRDefault="00D76A1F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76A1F" w:rsidRDefault="00D76A1F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76A1F" w:rsidRDefault="00D76A1F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76A1F" w:rsidRDefault="00D76A1F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D76A1F" w:rsidRDefault="00D76A1F"/>
    <w:sectPr w:rsidR="00D76A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21" w:rsidRDefault="00981B21">
      <w:r>
        <w:separator/>
      </w:r>
    </w:p>
  </w:endnote>
  <w:endnote w:type="continuationSeparator" w:id="0">
    <w:p w:rsidR="00981B21" w:rsidRDefault="0098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1F" w:rsidRDefault="00C8558D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:rsidR="00D76A1F" w:rsidRDefault="00D76A1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1F" w:rsidRDefault="00C8558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609EE3" wp14:editId="25BC511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D76A1F" w:rsidRDefault="00C8558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71335" w:rsidRPr="0097133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" filled="f" stroked="f">
              <v:textbox style="mso-fit-shape-to-text:t" inset="0,0,0,0">
                <w:txbxContent>
                  <w:p w:rsidR="00D76A1F" w:rsidRDefault="00C8558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71335" w:rsidRPr="0097133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1F" w:rsidRDefault="00D76A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21" w:rsidRDefault="00981B21">
      <w:r>
        <w:separator/>
      </w:r>
    </w:p>
  </w:footnote>
  <w:footnote w:type="continuationSeparator" w:id="0">
    <w:p w:rsidR="00981B21" w:rsidRDefault="00981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1F" w:rsidRDefault="00D76A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1F" w:rsidRDefault="00D76A1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1F" w:rsidRDefault="00D76A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F144"/>
    <w:multiLevelType w:val="singleLevel"/>
    <w:tmpl w:val="607AF144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7A4"/>
    <w:rsid w:val="000965B5"/>
    <w:rsid w:val="00523343"/>
    <w:rsid w:val="007220BF"/>
    <w:rsid w:val="00971335"/>
    <w:rsid w:val="00981B21"/>
    <w:rsid w:val="009E2B63"/>
    <w:rsid w:val="00C8558D"/>
    <w:rsid w:val="00D76A1F"/>
    <w:rsid w:val="03F80430"/>
    <w:rsid w:val="082D73E5"/>
    <w:rsid w:val="15B3522E"/>
    <w:rsid w:val="1E72474E"/>
    <w:rsid w:val="1F1864CA"/>
    <w:rsid w:val="22CD056F"/>
    <w:rsid w:val="24875F52"/>
    <w:rsid w:val="30C44EF6"/>
    <w:rsid w:val="353D4DC5"/>
    <w:rsid w:val="3627444F"/>
    <w:rsid w:val="43AA001A"/>
    <w:rsid w:val="4DD44C01"/>
    <w:rsid w:val="4F3607A4"/>
    <w:rsid w:val="57EA6D96"/>
    <w:rsid w:val="5A191939"/>
    <w:rsid w:val="5B591947"/>
    <w:rsid w:val="62F95DEC"/>
    <w:rsid w:val="6F4949F3"/>
    <w:rsid w:val="75BD66B1"/>
    <w:rsid w:val="77340C54"/>
    <w:rsid w:val="78020247"/>
    <w:rsid w:val="790D3F7D"/>
    <w:rsid w:val="7D82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何慧敏</cp:lastModifiedBy>
  <cp:revision>6</cp:revision>
  <dcterms:created xsi:type="dcterms:W3CDTF">2020-07-09T08:40:00Z</dcterms:created>
  <dcterms:modified xsi:type="dcterms:W3CDTF">2022-11-15T08:12:00Z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