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珠三角城际轨道交通广佛环线佛山西站至广州北站段（花都区段）</w:t>
      </w:r>
      <w:r>
        <w:rPr>
          <w:rFonts w:hint="eastAsia" w:ascii="方正小标宋简体" w:hAnsi="方正小标宋简体" w:eastAsia="方正小标宋简体" w:cs="方正小标宋简体"/>
          <w:color w:val="auto"/>
          <w:sz w:val="44"/>
          <w:szCs w:val="44"/>
          <w:lang w:eastAsia="zh-CN"/>
        </w:rPr>
        <w:t>征地项目的</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珠三角城际轨道交通广佛环线佛山西站至广州北站段（花都区段）</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珠三角城际轨道交通广佛环线佛山西站至广州北站段（花都区段）</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rPr>
        <w:t>依据市规划和自然资源局</w:t>
      </w:r>
      <w:r>
        <w:rPr>
          <w:rFonts w:hint="eastAsia" w:ascii="仿宋_GB2312" w:hAnsi="仿宋_GB2312" w:cs="仿宋_GB2312"/>
          <w:kern w:val="2"/>
          <w:sz w:val="32"/>
          <w:szCs w:val="32"/>
          <w:lang w:eastAsia="zh-CN"/>
        </w:rPr>
        <w:t>花都</w:t>
      </w:r>
      <w:r>
        <w:rPr>
          <w:rFonts w:hint="eastAsia" w:ascii="仿宋_GB2312" w:hAnsi="仿宋_GB2312" w:cs="仿宋_GB2312"/>
        </w:rPr>
        <w:t>区分局提供情况，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该用地项目</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炭步镇茶塘村、石湖村、石南村、红峰村、㘵溪村、环山村，秀全街马溪村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土地面积542.6220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w:t>
      </w:r>
      <w:r>
        <w:rPr>
          <w:rFonts w:hint="eastAsia" w:ascii="仿宋_GB2312" w:hAnsi="仿宋_GB2312" w:cs="仿宋_GB2312"/>
        </w:rPr>
        <w:t>双方</w:t>
      </w:r>
      <w:r>
        <w:rPr>
          <w:rFonts w:hint="eastAsia" w:ascii="仿宋_GB2312" w:hAnsi="仿宋_GB2312" w:cs="仿宋_GB2312"/>
          <w:lang w:eastAsia="zh-CN"/>
        </w:rPr>
        <w:t>目前未签订</w:t>
      </w:r>
      <w:r>
        <w:rPr>
          <w:rFonts w:hint="eastAsia" w:ascii="仿宋_GB2312" w:hAnsi="仿宋_GB2312" w:cs="仿宋_GB2312"/>
          <w:kern w:val="2"/>
          <w:highlight w:val="none"/>
          <w:shd w:val="clear" w:color="auto" w:fill="auto"/>
          <w:lang w:bidi="ar-SA"/>
        </w:rPr>
        <w:t>征地安置补偿协议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1157.53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kern w:val="0"/>
                <w:sz w:val="24"/>
                <w:szCs w:val="24"/>
              </w:rPr>
              <w:t>茶塘</w:t>
            </w:r>
            <w:r>
              <w:rPr>
                <w:rFonts w:hint="eastAsia"/>
                <w:kern w:val="0"/>
                <w:sz w:val="24"/>
                <w:szCs w:val="24"/>
                <w:lang w:eastAsia="zh-CN"/>
              </w:rPr>
              <w:t>村</w:t>
            </w:r>
            <w:r>
              <w:rPr>
                <w:rFonts w:hint="eastAsia"/>
                <w:kern w:val="0"/>
                <w:sz w:val="24"/>
                <w:szCs w:val="24"/>
              </w:rPr>
              <w:t>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sz w:val="24"/>
                <w:szCs w:val="24"/>
              </w:rPr>
              <w:t>5.3025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11.31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茶塘</w:t>
            </w:r>
            <w:r>
              <w:rPr>
                <w:rFonts w:hint="eastAsia"/>
                <w:kern w:val="0"/>
                <w:sz w:val="24"/>
                <w:szCs w:val="24"/>
                <w:lang w:eastAsia="zh-CN"/>
              </w:rPr>
              <w:t>村</w:t>
            </w:r>
            <w:r>
              <w:rPr>
                <w:rFonts w:hint="eastAsia"/>
                <w:kern w:val="0"/>
                <w:sz w:val="24"/>
                <w:szCs w:val="24"/>
              </w:rPr>
              <w:t>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1.6395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3.50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茶塘</w:t>
            </w:r>
            <w:r>
              <w:rPr>
                <w:rFonts w:hint="eastAsia"/>
                <w:kern w:val="0"/>
                <w:sz w:val="24"/>
                <w:szCs w:val="24"/>
                <w:lang w:eastAsia="zh-CN"/>
              </w:rPr>
              <w:t>村</w:t>
            </w:r>
            <w:r>
              <w:rPr>
                <w:rFonts w:hint="eastAsia"/>
                <w:kern w:val="0"/>
                <w:sz w:val="24"/>
                <w:szCs w:val="24"/>
              </w:rPr>
              <w:t>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5.6175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11.99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茶塘</w:t>
            </w:r>
            <w:r>
              <w:rPr>
                <w:rFonts w:hint="eastAsia"/>
                <w:kern w:val="0"/>
                <w:sz w:val="24"/>
                <w:szCs w:val="24"/>
                <w:lang w:eastAsia="zh-CN"/>
              </w:rPr>
              <w:t>村</w:t>
            </w:r>
            <w:r>
              <w:rPr>
                <w:rFonts w:hint="eastAsia"/>
                <w:kern w:val="0"/>
                <w:sz w:val="24"/>
                <w:szCs w:val="24"/>
              </w:rPr>
              <w:t>横湖经济合作社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4.6170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9.85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茶塘</w:t>
            </w:r>
            <w:r>
              <w:rPr>
                <w:rFonts w:hint="eastAsia"/>
                <w:kern w:val="0"/>
                <w:sz w:val="24"/>
                <w:szCs w:val="24"/>
                <w:lang w:eastAsia="zh-CN"/>
              </w:rPr>
              <w:t>村</w:t>
            </w:r>
            <w:r>
              <w:rPr>
                <w:rFonts w:hint="eastAsia"/>
                <w:kern w:val="0"/>
                <w:sz w:val="24"/>
                <w:szCs w:val="24"/>
              </w:rPr>
              <w:t>第六经济合作社、茶塘</w:t>
            </w:r>
            <w:r>
              <w:rPr>
                <w:rFonts w:hint="eastAsia"/>
                <w:kern w:val="0"/>
                <w:sz w:val="24"/>
                <w:szCs w:val="24"/>
                <w:lang w:eastAsia="zh-CN"/>
              </w:rPr>
              <w:t>村</w:t>
            </w:r>
            <w:r>
              <w:rPr>
                <w:rFonts w:hint="eastAsia"/>
                <w:kern w:val="0"/>
                <w:sz w:val="24"/>
                <w:szCs w:val="24"/>
              </w:rPr>
              <w:t>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0.2430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0.52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茶塘</w:t>
            </w:r>
            <w:r>
              <w:rPr>
                <w:rFonts w:hint="eastAsia"/>
                <w:kern w:val="0"/>
                <w:sz w:val="24"/>
                <w:szCs w:val="24"/>
                <w:lang w:eastAsia="zh-CN"/>
              </w:rPr>
              <w:t>村</w:t>
            </w:r>
            <w:r>
              <w:rPr>
                <w:rFonts w:hint="eastAsia"/>
                <w:kern w:val="0"/>
                <w:sz w:val="24"/>
                <w:szCs w:val="24"/>
              </w:rPr>
              <w:t>第六经济合作社、茶塘</w:t>
            </w:r>
            <w:r>
              <w:rPr>
                <w:rFonts w:hint="eastAsia"/>
                <w:kern w:val="0"/>
                <w:sz w:val="24"/>
                <w:szCs w:val="24"/>
                <w:lang w:eastAsia="zh-CN"/>
              </w:rPr>
              <w:t>村</w:t>
            </w:r>
            <w:r>
              <w:rPr>
                <w:rFonts w:hint="eastAsia"/>
                <w:kern w:val="0"/>
                <w:sz w:val="24"/>
                <w:szCs w:val="24"/>
              </w:rPr>
              <w:t>第七经济合作社、茶塘</w:t>
            </w:r>
            <w:r>
              <w:rPr>
                <w:rFonts w:hint="eastAsia"/>
                <w:kern w:val="0"/>
                <w:sz w:val="24"/>
                <w:szCs w:val="24"/>
                <w:lang w:eastAsia="zh-CN"/>
              </w:rPr>
              <w:t>村</w:t>
            </w:r>
            <w:r>
              <w:rPr>
                <w:rFonts w:hint="eastAsia"/>
                <w:kern w:val="0"/>
                <w:sz w:val="24"/>
                <w:szCs w:val="24"/>
              </w:rPr>
              <w:t>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3.2400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6.92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石湖</w:t>
            </w:r>
            <w:r>
              <w:rPr>
                <w:rFonts w:hint="eastAsia"/>
                <w:kern w:val="0"/>
                <w:sz w:val="24"/>
                <w:szCs w:val="24"/>
                <w:lang w:eastAsia="zh-CN"/>
              </w:rPr>
              <w:t>村</w:t>
            </w:r>
            <w:r>
              <w:rPr>
                <w:rFonts w:hint="eastAsia"/>
                <w:kern w:val="0"/>
                <w:sz w:val="24"/>
                <w:szCs w:val="24"/>
              </w:rPr>
              <w:t>中社经济合作社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19.4400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41.47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石湖</w:t>
            </w:r>
            <w:r>
              <w:rPr>
                <w:rFonts w:hint="eastAsia"/>
                <w:kern w:val="0"/>
                <w:sz w:val="24"/>
                <w:szCs w:val="24"/>
                <w:lang w:eastAsia="zh-CN"/>
              </w:rPr>
              <w:t>村</w:t>
            </w:r>
            <w:r>
              <w:rPr>
                <w:rFonts w:hint="eastAsia"/>
                <w:kern w:val="0"/>
                <w:sz w:val="24"/>
                <w:szCs w:val="24"/>
              </w:rPr>
              <w:t>东方经济合作社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19.0785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40.70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石湖</w:t>
            </w:r>
            <w:r>
              <w:rPr>
                <w:rFonts w:hint="eastAsia"/>
                <w:kern w:val="0"/>
                <w:sz w:val="24"/>
                <w:szCs w:val="24"/>
                <w:lang w:eastAsia="zh-CN"/>
              </w:rPr>
              <w:t>村</w:t>
            </w:r>
            <w:r>
              <w:rPr>
                <w:rFonts w:hint="eastAsia"/>
                <w:kern w:val="0"/>
                <w:sz w:val="24"/>
                <w:szCs w:val="24"/>
              </w:rPr>
              <w:t>坎头经济合作社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11.1570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23.80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石湖</w:t>
            </w:r>
            <w:r>
              <w:rPr>
                <w:rFonts w:hint="eastAsia"/>
                <w:kern w:val="0"/>
                <w:sz w:val="24"/>
                <w:szCs w:val="24"/>
                <w:lang w:eastAsia="zh-CN"/>
              </w:rPr>
              <w:t>村</w:t>
            </w:r>
            <w:r>
              <w:rPr>
                <w:rFonts w:hint="eastAsia"/>
                <w:kern w:val="0"/>
                <w:sz w:val="24"/>
                <w:szCs w:val="24"/>
              </w:rPr>
              <w:t>第十二经济合作社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0.7890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1.69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石湖</w:t>
            </w:r>
            <w:r>
              <w:rPr>
                <w:rFonts w:hint="eastAsia"/>
                <w:kern w:val="0"/>
                <w:sz w:val="24"/>
                <w:szCs w:val="24"/>
                <w:lang w:eastAsia="zh-CN"/>
              </w:rPr>
              <w:t>村</w:t>
            </w:r>
            <w:r>
              <w:rPr>
                <w:rFonts w:hint="eastAsia"/>
                <w:kern w:val="0"/>
                <w:sz w:val="24"/>
                <w:szCs w:val="24"/>
              </w:rPr>
              <w:t>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4.4295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9.45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0.9780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2.09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19.9725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42.60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16.2195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34.60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1.8435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3.94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13.2555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28.28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8.5710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18.29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第一经济合作社、石南</w:t>
            </w:r>
            <w:r>
              <w:rPr>
                <w:rFonts w:hint="eastAsia"/>
                <w:kern w:val="0"/>
                <w:sz w:val="24"/>
                <w:szCs w:val="24"/>
                <w:lang w:eastAsia="zh-CN"/>
              </w:rPr>
              <w:t>村</w:t>
            </w:r>
            <w:r>
              <w:rPr>
                <w:rFonts w:hint="eastAsia"/>
                <w:kern w:val="0"/>
                <w:sz w:val="24"/>
                <w:szCs w:val="24"/>
              </w:rPr>
              <w:t>第二经济合作社（共有）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17.6700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37.69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第八经济合作社、石南</w:t>
            </w:r>
            <w:r>
              <w:rPr>
                <w:rFonts w:hint="eastAsia"/>
                <w:kern w:val="0"/>
                <w:sz w:val="24"/>
                <w:szCs w:val="24"/>
                <w:lang w:eastAsia="zh-CN"/>
              </w:rPr>
              <w:t>村</w:t>
            </w:r>
            <w:r>
              <w:rPr>
                <w:rFonts w:hint="eastAsia"/>
                <w:kern w:val="0"/>
                <w:sz w:val="24"/>
                <w:szCs w:val="24"/>
              </w:rPr>
              <w:t>第九经济合作社（共有）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7.1130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15.18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石南</w:t>
            </w:r>
            <w:r>
              <w:rPr>
                <w:rFonts w:hint="eastAsia"/>
                <w:kern w:val="0"/>
                <w:sz w:val="24"/>
                <w:szCs w:val="24"/>
                <w:lang w:eastAsia="zh-CN"/>
              </w:rPr>
              <w:t>村</w:t>
            </w:r>
            <w:r>
              <w:rPr>
                <w:rFonts w:hint="eastAsia"/>
                <w:kern w:val="0"/>
                <w:sz w:val="24"/>
                <w:szCs w:val="24"/>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23.7150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50.58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红峰</w:t>
            </w:r>
            <w:r>
              <w:rPr>
                <w:rFonts w:hint="eastAsia"/>
                <w:kern w:val="0"/>
                <w:sz w:val="24"/>
                <w:szCs w:val="24"/>
                <w:lang w:eastAsia="zh-CN"/>
              </w:rPr>
              <w:t>村</w:t>
            </w:r>
            <w:r>
              <w:rPr>
                <w:rFonts w:hint="eastAsia"/>
                <w:kern w:val="0"/>
                <w:sz w:val="24"/>
                <w:szCs w:val="24"/>
              </w:rPr>
              <w:t>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5.6685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12.09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红峰</w:t>
            </w:r>
            <w:r>
              <w:rPr>
                <w:rFonts w:hint="eastAsia"/>
                <w:kern w:val="0"/>
                <w:sz w:val="24"/>
                <w:szCs w:val="24"/>
                <w:lang w:eastAsia="zh-CN"/>
              </w:rPr>
              <w:t>村</w:t>
            </w:r>
            <w:r>
              <w:rPr>
                <w:rFonts w:hint="eastAsia"/>
                <w:kern w:val="0"/>
                <w:sz w:val="24"/>
                <w:szCs w:val="24"/>
              </w:rPr>
              <w:t>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39.6585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84.59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红峰</w:t>
            </w:r>
            <w:r>
              <w:rPr>
                <w:rFonts w:hint="eastAsia"/>
                <w:kern w:val="0"/>
                <w:sz w:val="24"/>
                <w:szCs w:val="24"/>
                <w:lang w:eastAsia="zh-CN"/>
              </w:rPr>
              <w:t>村</w:t>
            </w:r>
            <w:r>
              <w:rPr>
                <w:rFonts w:hint="eastAsia"/>
                <w:kern w:val="0"/>
                <w:sz w:val="24"/>
                <w:szCs w:val="24"/>
              </w:rPr>
              <w:t>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52.8615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112.75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红峰</w:t>
            </w:r>
            <w:r>
              <w:rPr>
                <w:rFonts w:hint="eastAsia"/>
                <w:kern w:val="0"/>
                <w:sz w:val="24"/>
                <w:szCs w:val="24"/>
                <w:lang w:eastAsia="zh-CN"/>
              </w:rPr>
              <w:t>村</w:t>
            </w:r>
            <w:r>
              <w:rPr>
                <w:rFonts w:hint="eastAsia"/>
                <w:kern w:val="0"/>
                <w:sz w:val="24"/>
                <w:szCs w:val="24"/>
              </w:rPr>
              <w:t>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96.7515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206.36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红峰</w:t>
            </w:r>
            <w:r>
              <w:rPr>
                <w:rFonts w:hint="eastAsia"/>
                <w:kern w:val="0"/>
                <w:sz w:val="24"/>
                <w:szCs w:val="24"/>
                <w:lang w:eastAsia="zh-CN"/>
              </w:rPr>
              <w:t>村</w:t>
            </w:r>
            <w:r>
              <w:rPr>
                <w:rFonts w:hint="eastAsia"/>
                <w:kern w:val="0"/>
                <w:sz w:val="24"/>
                <w:szCs w:val="24"/>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14.4510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30.83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6.0645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12.94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lang w:eastAsia="zh-CN"/>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13.0200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27.77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3.3570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7.16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11.1540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23.79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7.8960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16.85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3.3150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7.08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第十一经济合作社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3.1815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6.79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第五经济合作社、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第六经济合作社（共有）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1.1790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2.52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头经济合作社、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第一经济合作社、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第二经济合作社、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第三经济合作社、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第四经济合作社、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第六经济合作社、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第七经济合作社（共有）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2.0430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4.36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第二经济合作社、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第五经济合作社、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第六经济合作社、</w:t>
            </w:r>
            <w:r>
              <w:rPr>
                <w:rFonts w:hint="eastAsia" w:ascii="微软雅黑" w:hAnsi="微软雅黑" w:eastAsia="微软雅黑" w:cs="微软雅黑"/>
                <w:kern w:val="0"/>
                <w:sz w:val="24"/>
                <w:szCs w:val="24"/>
              </w:rPr>
              <w:t>㘵</w:t>
            </w:r>
            <w:r>
              <w:rPr>
                <w:rFonts w:hint="eastAsia" w:ascii="仿宋_GB2312" w:hAnsi="仿宋_GB2312" w:cs="仿宋_GB2312"/>
                <w:kern w:val="0"/>
                <w:sz w:val="24"/>
                <w:szCs w:val="24"/>
              </w:rPr>
              <w:t>溪</w:t>
            </w:r>
            <w:r>
              <w:rPr>
                <w:rFonts w:hint="eastAsia"/>
                <w:kern w:val="0"/>
                <w:sz w:val="24"/>
                <w:szCs w:val="24"/>
                <w:lang w:eastAsia="zh-CN"/>
              </w:rPr>
              <w:t>村</w:t>
            </w:r>
            <w:r>
              <w:rPr>
                <w:rFonts w:hint="eastAsia" w:ascii="仿宋_GB2312" w:hAnsi="仿宋_GB2312" w:cs="仿宋_GB2312"/>
                <w:kern w:val="0"/>
                <w:sz w:val="24"/>
                <w:szCs w:val="24"/>
              </w:rPr>
              <w:t>第七经济合作社（共有）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2.6280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5.61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环山</w:t>
            </w:r>
            <w:r>
              <w:rPr>
                <w:rFonts w:hint="eastAsia"/>
                <w:kern w:val="0"/>
                <w:sz w:val="24"/>
                <w:szCs w:val="24"/>
                <w:lang w:eastAsia="zh-CN"/>
              </w:rPr>
              <w:t>村</w:t>
            </w:r>
            <w:r>
              <w:rPr>
                <w:rFonts w:hint="eastAsia"/>
                <w:kern w:val="0"/>
                <w:sz w:val="24"/>
                <w:szCs w:val="24"/>
              </w:rPr>
              <w:t>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1.6470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3.52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环山</w:t>
            </w:r>
            <w:r>
              <w:rPr>
                <w:rFonts w:hint="eastAsia"/>
                <w:kern w:val="0"/>
                <w:sz w:val="24"/>
                <w:szCs w:val="24"/>
                <w:lang w:eastAsia="zh-CN"/>
              </w:rPr>
              <w:t>村</w:t>
            </w:r>
            <w:r>
              <w:rPr>
                <w:rFonts w:hint="eastAsia"/>
                <w:kern w:val="0"/>
                <w:sz w:val="24"/>
                <w:szCs w:val="24"/>
              </w:rPr>
              <w:t>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8.9325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19.06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环山</w:t>
            </w:r>
            <w:r>
              <w:rPr>
                <w:rFonts w:hint="eastAsia"/>
                <w:kern w:val="0"/>
                <w:sz w:val="24"/>
                <w:szCs w:val="24"/>
                <w:lang w:eastAsia="zh-CN"/>
              </w:rPr>
              <w:t>村</w:t>
            </w:r>
            <w:r>
              <w:rPr>
                <w:rFonts w:hint="eastAsia"/>
                <w:kern w:val="0"/>
                <w:sz w:val="24"/>
                <w:szCs w:val="24"/>
              </w:rPr>
              <w:t>第一经济合作社、环山</w:t>
            </w:r>
            <w:r>
              <w:rPr>
                <w:rFonts w:hint="eastAsia"/>
                <w:kern w:val="0"/>
                <w:sz w:val="24"/>
                <w:szCs w:val="24"/>
                <w:lang w:eastAsia="zh-CN"/>
              </w:rPr>
              <w:t>村</w:t>
            </w:r>
            <w:r>
              <w:rPr>
                <w:rFonts w:hint="eastAsia"/>
                <w:kern w:val="0"/>
                <w:sz w:val="24"/>
                <w:szCs w:val="24"/>
              </w:rPr>
              <w:t>第二经济合作社（共有）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11.0550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23.58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环山</w:t>
            </w:r>
            <w:r>
              <w:rPr>
                <w:rFonts w:hint="eastAsia"/>
                <w:kern w:val="0"/>
                <w:sz w:val="24"/>
                <w:szCs w:val="24"/>
                <w:lang w:eastAsia="zh-CN"/>
              </w:rPr>
              <w:t>村</w:t>
            </w:r>
            <w:r>
              <w:rPr>
                <w:rFonts w:hint="eastAsia"/>
                <w:kern w:val="0"/>
                <w:sz w:val="24"/>
                <w:szCs w:val="24"/>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39.0135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83.21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马溪村东秀经济合作社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17.1240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36.53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马溪村西河经济合作社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3.8835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8.29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kern w:val="0"/>
                <w:sz w:val="24"/>
                <w:szCs w:val="24"/>
              </w:rPr>
              <w:t>马溪村位育经济合作社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r>
              <w:rPr>
                <w:sz w:val="24"/>
                <w:szCs w:val="24"/>
              </w:rPr>
              <w:t>12.8460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 xml:space="preserve">27.40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sz w:val="24"/>
                <w:szCs w:val="24"/>
                <w:lang w:val="en-US" w:eastAsia="zh-CN"/>
              </w:rPr>
            </w:pPr>
            <w:r>
              <w:rPr>
                <w:rFonts w:hint="eastAsia"/>
                <w:sz w:val="24"/>
                <w:szCs w:val="24"/>
                <w:lang w:val="en-US" w:eastAsia="zh-CN"/>
              </w:rPr>
              <w:t>542.6220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sz w:val="24"/>
                <w:szCs w:val="24"/>
                <w:lang w:val="en-US" w:eastAsia="zh-CN"/>
              </w:rPr>
            </w:pPr>
            <w:r>
              <w:rPr>
                <w:rFonts w:hint="eastAsia"/>
                <w:sz w:val="24"/>
                <w:szCs w:val="24"/>
                <w:lang w:val="en-US" w:eastAsia="zh-CN"/>
              </w:rPr>
              <w:t>1157.53</w:t>
            </w:r>
          </w:p>
        </w:tc>
      </w:tr>
    </w:tbl>
    <w:p>
      <w:pPr>
        <w:spacing w:line="320" w:lineRule="exact"/>
        <w:ind w:right="210"/>
        <w:jc w:val="left"/>
        <w:rPr>
          <w:sz w:val="24"/>
          <w:szCs w:val="28"/>
        </w:rPr>
      </w:pPr>
      <w:r>
        <w:rPr>
          <w:rFonts w:hint="eastAsia"/>
          <w:sz w:val="24"/>
          <w:szCs w:val="28"/>
        </w:rPr>
        <w:t>说明：</w:t>
      </w:r>
      <w:bookmarkStart w:id="0" w:name="_GoBack"/>
      <w:bookmarkEnd w:id="0"/>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0E3A1187"/>
    <w:rsid w:val="12341E88"/>
    <w:rsid w:val="13714D70"/>
    <w:rsid w:val="15CE692B"/>
    <w:rsid w:val="19E21F71"/>
    <w:rsid w:val="20B67655"/>
    <w:rsid w:val="211F0DDA"/>
    <w:rsid w:val="23141564"/>
    <w:rsid w:val="28702BCD"/>
    <w:rsid w:val="2B972895"/>
    <w:rsid w:val="2DAF2E8F"/>
    <w:rsid w:val="36EF346B"/>
    <w:rsid w:val="383071EA"/>
    <w:rsid w:val="39751ECE"/>
    <w:rsid w:val="3A9535F9"/>
    <w:rsid w:val="3CFF5EF7"/>
    <w:rsid w:val="3E3629B5"/>
    <w:rsid w:val="3EA022D5"/>
    <w:rsid w:val="3F6655A0"/>
    <w:rsid w:val="40736F4A"/>
    <w:rsid w:val="4085556A"/>
    <w:rsid w:val="42A07318"/>
    <w:rsid w:val="450C1F37"/>
    <w:rsid w:val="47DB0D26"/>
    <w:rsid w:val="4C363821"/>
    <w:rsid w:val="56293227"/>
    <w:rsid w:val="57B071EF"/>
    <w:rsid w:val="5D7072F6"/>
    <w:rsid w:val="614340C8"/>
    <w:rsid w:val="64374311"/>
    <w:rsid w:val="65A9621A"/>
    <w:rsid w:val="66177D25"/>
    <w:rsid w:val="72270D40"/>
    <w:rsid w:val="7451241A"/>
    <w:rsid w:val="748706FC"/>
    <w:rsid w:val="79A963F5"/>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2022-09-19T01:42:42Z</cp:lastPrinted>
  <dcterms:modified xsi:type="dcterms:W3CDTF">2022-09-19T01:44:36Z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7DF447E1F1C6460AA5B8FF15812D0C57</vt:lpwstr>
  </property>
</Properties>
</file>